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72C" w:rsidRDefault="00EA472C" w:rsidP="00EA472C">
      <w:pPr>
        <w:widowControl/>
        <w:spacing w:line="360" w:lineRule="auto"/>
        <w:jc w:val="center"/>
        <w:rPr>
          <w:rFonts w:asciiTheme="minorEastAsia" w:eastAsiaTheme="minorEastAsia" w:hAnsiTheme="minorEastAsia" w:cs="宋体"/>
          <w:b/>
          <w:kern w:val="0"/>
          <w:sz w:val="36"/>
          <w:szCs w:val="36"/>
        </w:rPr>
      </w:pPr>
    </w:p>
    <w:p w:rsidR="00EA472C" w:rsidRDefault="00EA472C" w:rsidP="00EA472C">
      <w:pPr>
        <w:widowControl/>
        <w:spacing w:line="360" w:lineRule="auto"/>
        <w:jc w:val="center"/>
        <w:rPr>
          <w:rFonts w:asciiTheme="minorEastAsia" w:eastAsiaTheme="minorEastAsia" w:hAnsiTheme="minorEastAsia" w:cs="宋体"/>
          <w:b/>
          <w:kern w:val="0"/>
          <w:sz w:val="36"/>
          <w:szCs w:val="36"/>
        </w:rPr>
      </w:pPr>
    </w:p>
    <w:p w:rsidR="00EA472C" w:rsidRDefault="00EA472C" w:rsidP="00EA472C">
      <w:pPr>
        <w:widowControl/>
        <w:spacing w:line="360" w:lineRule="auto"/>
        <w:jc w:val="center"/>
        <w:rPr>
          <w:rFonts w:asciiTheme="minorEastAsia" w:eastAsiaTheme="minorEastAsia" w:hAnsiTheme="minorEastAsia" w:cs="宋体"/>
          <w:b/>
          <w:kern w:val="0"/>
          <w:sz w:val="36"/>
          <w:szCs w:val="36"/>
        </w:rPr>
      </w:pPr>
    </w:p>
    <w:p w:rsidR="00EA472C" w:rsidRDefault="00EA472C" w:rsidP="00EA472C">
      <w:pPr>
        <w:widowControl/>
        <w:spacing w:line="360" w:lineRule="auto"/>
        <w:jc w:val="center"/>
        <w:rPr>
          <w:rFonts w:asciiTheme="minorEastAsia" w:eastAsiaTheme="minorEastAsia" w:hAnsiTheme="minorEastAsia" w:cs="宋体"/>
          <w:b/>
          <w:kern w:val="0"/>
          <w:sz w:val="36"/>
          <w:szCs w:val="36"/>
        </w:rPr>
      </w:pPr>
    </w:p>
    <w:p w:rsidR="00EA472C" w:rsidRDefault="00EA472C" w:rsidP="00EA472C">
      <w:pPr>
        <w:widowControl/>
        <w:spacing w:line="360" w:lineRule="auto"/>
        <w:jc w:val="center"/>
        <w:rPr>
          <w:rFonts w:asciiTheme="minorEastAsia" w:eastAsiaTheme="minorEastAsia" w:hAnsiTheme="minorEastAsia" w:cs="宋体"/>
          <w:b/>
          <w:kern w:val="0"/>
          <w:sz w:val="36"/>
          <w:szCs w:val="36"/>
        </w:rPr>
      </w:pPr>
    </w:p>
    <w:p w:rsidR="00EA472C" w:rsidRDefault="00EA472C" w:rsidP="00EA472C">
      <w:pPr>
        <w:widowControl/>
        <w:spacing w:line="360" w:lineRule="auto"/>
        <w:jc w:val="center"/>
        <w:rPr>
          <w:rFonts w:asciiTheme="minorEastAsia" w:eastAsiaTheme="minorEastAsia" w:hAnsiTheme="minorEastAsia" w:cs="宋体"/>
          <w:b/>
          <w:kern w:val="0"/>
        </w:rPr>
      </w:pPr>
      <w:r>
        <w:rPr>
          <w:rFonts w:asciiTheme="minorEastAsia" w:eastAsiaTheme="minorEastAsia" w:hAnsiTheme="minorEastAsia" w:cs="宋体" w:hint="eastAsia"/>
          <w:b/>
          <w:kern w:val="0"/>
          <w:sz w:val="48"/>
          <w:szCs w:val="48"/>
        </w:rPr>
        <w:t>2016</w:t>
      </w:r>
      <w:r w:rsidRPr="00802A27">
        <w:rPr>
          <w:rFonts w:asciiTheme="minorEastAsia" w:eastAsiaTheme="minorEastAsia" w:hAnsiTheme="minorEastAsia" w:cs="宋体" w:hint="eastAsia"/>
          <w:b/>
          <w:kern w:val="0"/>
          <w:sz w:val="48"/>
          <w:szCs w:val="48"/>
        </w:rPr>
        <w:t>年</w:t>
      </w:r>
    </w:p>
    <w:p w:rsidR="00EA472C" w:rsidRPr="00802A27" w:rsidRDefault="00EA472C" w:rsidP="00EA472C">
      <w:pPr>
        <w:widowControl/>
        <w:spacing w:line="360" w:lineRule="auto"/>
        <w:jc w:val="center"/>
        <w:rPr>
          <w:rFonts w:asciiTheme="minorEastAsia" w:eastAsiaTheme="minorEastAsia" w:hAnsiTheme="minorEastAsia" w:cs="宋体"/>
          <w:b/>
          <w:kern w:val="0"/>
        </w:rPr>
      </w:pPr>
    </w:p>
    <w:p w:rsidR="00EA472C" w:rsidRPr="00802A27" w:rsidRDefault="00EA472C" w:rsidP="00EA472C">
      <w:pPr>
        <w:widowControl/>
        <w:spacing w:line="360" w:lineRule="auto"/>
        <w:jc w:val="center"/>
        <w:rPr>
          <w:rFonts w:asciiTheme="minorEastAsia" w:eastAsiaTheme="minorEastAsia" w:hAnsiTheme="minorEastAsia" w:cs="宋体"/>
          <w:b/>
          <w:kern w:val="0"/>
          <w:sz w:val="48"/>
          <w:szCs w:val="48"/>
        </w:rPr>
      </w:pPr>
      <w:r w:rsidRPr="00802A27">
        <w:rPr>
          <w:rFonts w:asciiTheme="minorEastAsia" w:eastAsiaTheme="minorEastAsia" w:hAnsiTheme="minorEastAsia" w:cs="宋体" w:hint="eastAsia"/>
          <w:b/>
          <w:kern w:val="0"/>
          <w:sz w:val="48"/>
          <w:szCs w:val="48"/>
        </w:rPr>
        <w:t>中共吴川市委党史研究室部门决算</w:t>
      </w:r>
    </w:p>
    <w:p w:rsidR="00EA472C" w:rsidRDefault="00EA472C" w:rsidP="00EA472C">
      <w:pPr>
        <w:widowControl/>
        <w:spacing w:line="360" w:lineRule="auto"/>
        <w:jc w:val="center"/>
        <w:rPr>
          <w:rFonts w:asciiTheme="minorEastAsia" w:eastAsiaTheme="minorEastAsia" w:hAnsiTheme="minorEastAsia" w:cs="宋体"/>
          <w:b/>
          <w:kern w:val="0"/>
          <w:sz w:val="36"/>
          <w:szCs w:val="36"/>
        </w:rPr>
      </w:pPr>
    </w:p>
    <w:p w:rsidR="00EA472C" w:rsidRDefault="00EA472C" w:rsidP="00EA472C">
      <w:pPr>
        <w:widowControl/>
        <w:spacing w:line="360" w:lineRule="auto"/>
        <w:jc w:val="center"/>
        <w:rPr>
          <w:rFonts w:asciiTheme="minorEastAsia" w:eastAsiaTheme="minorEastAsia" w:hAnsiTheme="minorEastAsia" w:cs="宋体"/>
          <w:b/>
          <w:kern w:val="0"/>
          <w:sz w:val="36"/>
          <w:szCs w:val="36"/>
        </w:rPr>
      </w:pPr>
    </w:p>
    <w:p w:rsidR="00EA472C" w:rsidRDefault="00EA472C" w:rsidP="00EA472C">
      <w:pPr>
        <w:widowControl/>
        <w:spacing w:line="360" w:lineRule="auto"/>
        <w:jc w:val="center"/>
        <w:rPr>
          <w:rFonts w:asciiTheme="minorEastAsia" w:eastAsiaTheme="minorEastAsia" w:hAnsiTheme="minorEastAsia" w:cs="宋体"/>
          <w:b/>
          <w:kern w:val="0"/>
          <w:sz w:val="36"/>
          <w:szCs w:val="36"/>
        </w:rPr>
      </w:pPr>
    </w:p>
    <w:p w:rsidR="00EA472C" w:rsidRDefault="00EA472C" w:rsidP="00EA472C">
      <w:pPr>
        <w:widowControl/>
        <w:spacing w:line="360" w:lineRule="auto"/>
        <w:jc w:val="center"/>
        <w:rPr>
          <w:rFonts w:asciiTheme="minorEastAsia" w:eastAsiaTheme="minorEastAsia" w:hAnsiTheme="minorEastAsia" w:cs="宋体"/>
          <w:b/>
          <w:kern w:val="0"/>
          <w:sz w:val="36"/>
          <w:szCs w:val="36"/>
        </w:rPr>
      </w:pPr>
    </w:p>
    <w:p w:rsidR="00EA472C" w:rsidRDefault="00EA472C" w:rsidP="00EA472C">
      <w:pPr>
        <w:widowControl/>
        <w:spacing w:line="360" w:lineRule="auto"/>
        <w:jc w:val="center"/>
        <w:rPr>
          <w:rFonts w:asciiTheme="minorEastAsia" w:eastAsiaTheme="minorEastAsia" w:hAnsiTheme="minorEastAsia" w:cs="宋体"/>
          <w:b/>
          <w:kern w:val="0"/>
          <w:sz w:val="36"/>
          <w:szCs w:val="36"/>
        </w:rPr>
      </w:pPr>
    </w:p>
    <w:p w:rsidR="00EA472C" w:rsidRDefault="00EA472C" w:rsidP="00EA472C">
      <w:pPr>
        <w:widowControl/>
        <w:spacing w:line="360" w:lineRule="auto"/>
        <w:jc w:val="center"/>
        <w:rPr>
          <w:rFonts w:asciiTheme="minorEastAsia" w:eastAsiaTheme="minorEastAsia" w:hAnsiTheme="minorEastAsia" w:cs="宋体"/>
          <w:b/>
          <w:kern w:val="0"/>
          <w:sz w:val="36"/>
          <w:szCs w:val="36"/>
        </w:rPr>
      </w:pPr>
    </w:p>
    <w:p w:rsidR="00EA472C" w:rsidRDefault="00EA472C" w:rsidP="00EA472C">
      <w:pPr>
        <w:widowControl/>
        <w:spacing w:line="360" w:lineRule="auto"/>
        <w:jc w:val="center"/>
        <w:rPr>
          <w:rFonts w:asciiTheme="minorEastAsia" w:eastAsiaTheme="minorEastAsia" w:hAnsiTheme="minorEastAsia" w:cs="宋体"/>
          <w:b/>
          <w:kern w:val="0"/>
          <w:sz w:val="36"/>
          <w:szCs w:val="36"/>
        </w:rPr>
      </w:pPr>
    </w:p>
    <w:p w:rsidR="00EA472C" w:rsidRDefault="00EA472C" w:rsidP="00EA472C">
      <w:pPr>
        <w:widowControl/>
        <w:spacing w:line="360" w:lineRule="auto"/>
        <w:jc w:val="center"/>
        <w:rPr>
          <w:rFonts w:asciiTheme="minorEastAsia" w:eastAsiaTheme="minorEastAsia" w:hAnsiTheme="minorEastAsia" w:cs="宋体"/>
          <w:b/>
          <w:kern w:val="0"/>
          <w:sz w:val="36"/>
          <w:szCs w:val="36"/>
        </w:rPr>
      </w:pPr>
    </w:p>
    <w:p w:rsidR="00EA472C" w:rsidRDefault="00EA472C" w:rsidP="00EA472C">
      <w:pPr>
        <w:widowControl/>
        <w:spacing w:line="360" w:lineRule="auto"/>
        <w:jc w:val="center"/>
        <w:rPr>
          <w:rFonts w:asciiTheme="minorEastAsia" w:eastAsiaTheme="minorEastAsia" w:hAnsiTheme="minorEastAsia" w:cs="宋体"/>
          <w:b/>
          <w:kern w:val="0"/>
          <w:sz w:val="36"/>
          <w:szCs w:val="36"/>
        </w:rPr>
      </w:pPr>
    </w:p>
    <w:p w:rsidR="00EA472C" w:rsidRDefault="00EA472C" w:rsidP="00EA472C">
      <w:pPr>
        <w:widowControl/>
        <w:spacing w:line="360" w:lineRule="auto"/>
        <w:jc w:val="center"/>
        <w:rPr>
          <w:rFonts w:asciiTheme="minorEastAsia" w:eastAsiaTheme="minorEastAsia" w:hAnsiTheme="minorEastAsia" w:cs="宋体"/>
          <w:b/>
          <w:kern w:val="0"/>
          <w:sz w:val="36"/>
          <w:szCs w:val="36"/>
        </w:rPr>
      </w:pPr>
    </w:p>
    <w:p w:rsidR="00EA472C" w:rsidRDefault="00EA472C" w:rsidP="00EA472C">
      <w:pPr>
        <w:widowControl/>
        <w:spacing w:line="360" w:lineRule="auto"/>
        <w:jc w:val="center"/>
        <w:rPr>
          <w:rFonts w:asciiTheme="minorEastAsia" w:eastAsiaTheme="minorEastAsia" w:hAnsiTheme="minorEastAsia" w:cs="宋体"/>
          <w:b/>
          <w:kern w:val="0"/>
          <w:sz w:val="36"/>
          <w:szCs w:val="36"/>
        </w:rPr>
      </w:pPr>
    </w:p>
    <w:p w:rsidR="00EA472C" w:rsidRDefault="00EA472C" w:rsidP="00EA472C">
      <w:pPr>
        <w:widowControl/>
        <w:spacing w:line="360" w:lineRule="auto"/>
        <w:jc w:val="center"/>
        <w:rPr>
          <w:rFonts w:asciiTheme="minorEastAsia" w:eastAsiaTheme="minorEastAsia" w:hAnsiTheme="minorEastAsia" w:cs="宋体"/>
          <w:b/>
          <w:kern w:val="0"/>
          <w:sz w:val="36"/>
          <w:szCs w:val="36"/>
        </w:rPr>
      </w:pPr>
    </w:p>
    <w:p w:rsidR="00EA472C" w:rsidRDefault="00EA472C" w:rsidP="00EA472C">
      <w:pPr>
        <w:widowControl/>
        <w:spacing w:line="360" w:lineRule="auto"/>
        <w:jc w:val="center"/>
        <w:rPr>
          <w:rFonts w:asciiTheme="minorEastAsia" w:eastAsiaTheme="minorEastAsia" w:hAnsiTheme="minorEastAsia" w:cs="宋体"/>
          <w:b/>
          <w:kern w:val="0"/>
          <w:sz w:val="36"/>
          <w:szCs w:val="36"/>
        </w:rPr>
      </w:pPr>
    </w:p>
    <w:p w:rsidR="00EA472C" w:rsidRDefault="00EA472C" w:rsidP="00EA472C">
      <w:pPr>
        <w:widowControl/>
        <w:spacing w:line="360" w:lineRule="auto"/>
        <w:jc w:val="center"/>
        <w:rPr>
          <w:rFonts w:asciiTheme="minorEastAsia" w:eastAsiaTheme="minorEastAsia" w:hAnsiTheme="minorEastAsia" w:cs="宋体"/>
          <w:b/>
          <w:kern w:val="0"/>
          <w:sz w:val="36"/>
          <w:szCs w:val="36"/>
        </w:rPr>
      </w:pPr>
    </w:p>
    <w:p w:rsidR="00EA472C" w:rsidRDefault="00EA472C" w:rsidP="00EA472C">
      <w:pPr>
        <w:widowControl/>
        <w:spacing w:line="360" w:lineRule="auto"/>
        <w:jc w:val="center"/>
        <w:rPr>
          <w:rFonts w:asciiTheme="minorEastAsia" w:eastAsiaTheme="minorEastAsia" w:hAnsiTheme="minorEastAsia" w:cs="宋体"/>
          <w:b/>
          <w:kern w:val="0"/>
          <w:sz w:val="36"/>
          <w:szCs w:val="36"/>
        </w:rPr>
      </w:pPr>
    </w:p>
    <w:p w:rsidR="00EA472C" w:rsidRDefault="00EA472C" w:rsidP="00EA472C">
      <w:pPr>
        <w:widowControl/>
        <w:spacing w:line="360" w:lineRule="auto"/>
        <w:jc w:val="center"/>
        <w:rPr>
          <w:rFonts w:asciiTheme="minorEastAsia" w:eastAsiaTheme="minorEastAsia" w:hAnsiTheme="minorEastAsia" w:cs="宋体"/>
          <w:b/>
          <w:kern w:val="0"/>
          <w:sz w:val="36"/>
          <w:szCs w:val="36"/>
        </w:rPr>
      </w:pPr>
      <w:r>
        <w:rPr>
          <w:rFonts w:asciiTheme="minorEastAsia" w:eastAsiaTheme="minorEastAsia" w:hAnsiTheme="minorEastAsia" w:cs="宋体" w:hint="eastAsia"/>
          <w:b/>
          <w:kern w:val="0"/>
          <w:sz w:val="36"/>
          <w:szCs w:val="36"/>
        </w:rPr>
        <w:lastRenderedPageBreak/>
        <w:t>目     录</w:t>
      </w:r>
    </w:p>
    <w:p w:rsidR="00EA472C" w:rsidRPr="00B90413" w:rsidRDefault="00EA472C" w:rsidP="00EA472C">
      <w:pPr>
        <w:widowControl/>
        <w:spacing w:line="360" w:lineRule="auto"/>
        <w:jc w:val="center"/>
        <w:rPr>
          <w:rFonts w:asciiTheme="minorEastAsia" w:eastAsiaTheme="minorEastAsia" w:hAnsiTheme="minorEastAsia" w:cs="宋体"/>
          <w:b/>
          <w:kern w:val="0"/>
        </w:rPr>
      </w:pPr>
      <w:r w:rsidRPr="00B90413">
        <w:rPr>
          <w:rFonts w:asciiTheme="minorEastAsia" w:eastAsiaTheme="minorEastAsia" w:hAnsiTheme="minorEastAsia" w:cs="宋体" w:hint="eastAsia"/>
          <w:b/>
          <w:kern w:val="0"/>
        </w:rPr>
        <w:t xml:space="preserve">第一部分   </w:t>
      </w:r>
      <w:r w:rsidRPr="00B90413">
        <w:rPr>
          <w:rFonts w:asciiTheme="minorEastAsia" w:eastAsiaTheme="minorEastAsia" w:hAnsiTheme="minorEastAsia" w:hint="eastAsia"/>
          <w:b/>
        </w:rPr>
        <w:t>中共吴川市委党史研究室概况</w:t>
      </w:r>
    </w:p>
    <w:p w:rsidR="00EA472C" w:rsidRPr="00417D78" w:rsidRDefault="00EA472C" w:rsidP="00EA472C">
      <w:pPr>
        <w:widowControl/>
        <w:spacing w:line="360" w:lineRule="auto"/>
        <w:ind w:firstLineChars="345" w:firstLine="1035"/>
        <w:jc w:val="left"/>
        <w:rPr>
          <w:rFonts w:ascii="宋体" w:hAnsi="宋体" w:cs="宋体"/>
          <w:kern w:val="0"/>
          <w:sz w:val="30"/>
          <w:szCs w:val="30"/>
        </w:rPr>
      </w:pPr>
      <w:r w:rsidRPr="00417D78">
        <w:rPr>
          <w:rFonts w:ascii="宋体" w:hAnsi="宋体" w:cs="宋体" w:hint="eastAsia"/>
          <w:kern w:val="0"/>
          <w:sz w:val="30"/>
          <w:szCs w:val="30"/>
        </w:rPr>
        <w:t>一、部门职责</w:t>
      </w:r>
    </w:p>
    <w:p w:rsidR="00EA472C" w:rsidRDefault="00EA472C" w:rsidP="00EA472C">
      <w:pPr>
        <w:widowControl/>
        <w:spacing w:line="360" w:lineRule="auto"/>
        <w:ind w:firstLineChars="345" w:firstLine="1035"/>
        <w:jc w:val="left"/>
        <w:rPr>
          <w:rFonts w:ascii="宋体" w:hAnsi="宋体" w:cs="宋体"/>
          <w:kern w:val="0"/>
          <w:sz w:val="30"/>
          <w:szCs w:val="30"/>
        </w:rPr>
      </w:pPr>
      <w:r w:rsidRPr="00417D78">
        <w:rPr>
          <w:rFonts w:ascii="宋体" w:hAnsi="宋体" w:cs="宋体" w:hint="eastAsia"/>
          <w:kern w:val="0"/>
          <w:sz w:val="30"/>
          <w:szCs w:val="30"/>
        </w:rPr>
        <w:t>二、机构设置</w:t>
      </w:r>
    </w:p>
    <w:p w:rsidR="00EA472C" w:rsidRPr="00B90413" w:rsidRDefault="00EA472C" w:rsidP="00EA472C">
      <w:pPr>
        <w:widowControl/>
        <w:spacing w:line="360" w:lineRule="auto"/>
        <w:ind w:firstLineChars="345" w:firstLine="1108"/>
        <w:jc w:val="left"/>
        <w:rPr>
          <w:rFonts w:ascii="宋体" w:hAnsi="宋体" w:cs="宋体"/>
          <w:b/>
          <w:kern w:val="0"/>
        </w:rPr>
      </w:pPr>
      <w:r w:rsidRPr="00B90413">
        <w:rPr>
          <w:rFonts w:ascii="宋体" w:hAnsi="宋体" w:cs="宋体" w:hint="eastAsia"/>
          <w:b/>
          <w:kern w:val="0"/>
        </w:rPr>
        <w:t>第二部分     中共吴川市委党史研究室</w:t>
      </w:r>
      <w:r>
        <w:rPr>
          <w:rFonts w:ascii="宋体" w:hAnsi="宋体" w:cs="宋体" w:hint="eastAsia"/>
          <w:b/>
          <w:kern w:val="0"/>
        </w:rPr>
        <w:t>2016</w:t>
      </w:r>
      <w:r w:rsidRPr="00B90413">
        <w:rPr>
          <w:rFonts w:ascii="宋体" w:hAnsi="宋体" w:cs="宋体" w:hint="eastAsia"/>
          <w:b/>
          <w:kern w:val="0"/>
        </w:rPr>
        <w:t>年部门决算情况说明</w:t>
      </w:r>
    </w:p>
    <w:p w:rsidR="00EA472C" w:rsidRPr="00B90413" w:rsidRDefault="00EA472C" w:rsidP="00EA472C">
      <w:pPr>
        <w:widowControl/>
        <w:spacing w:line="360" w:lineRule="auto"/>
        <w:ind w:firstLineChars="345" w:firstLine="1108"/>
        <w:jc w:val="left"/>
        <w:rPr>
          <w:rFonts w:ascii="宋体" w:hAnsi="宋体" w:cs="宋体"/>
          <w:b/>
          <w:kern w:val="0"/>
        </w:rPr>
      </w:pPr>
      <w:r w:rsidRPr="00B90413">
        <w:rPr>
          <w:rFonts w:ascii="宋体" w:hAnsi="宋体" w:cs="宋体" w:hint="eastAsia"/>
          <w:b/>
          <w:kern w:val="0"/>
        </w:rPr>
        <w:t>第三部分     名词解释</w:t>
      </w:r>
    </w:p>
    <w:p w:rsidR="00EA472C" w:rsidRPr="00417D78" w:rsidRDefault="00EA472C" w:rsidP="00EA472C">
      <w:pPr>
        <w:widowControl/>
        <w:spacing w:line="360" w:lineRule="auto"/>
        <w:ind w:firstLineChars="345" w:firstLine="1108"/>
        <w:jc w:val="left"/>
        <w:rPr>
          <w:rFonts w:ascii="宋体" w:hAnsi="宋体" w:cs="宋体"/>
          <w:b/>
          <w:kern w:val="0"/>
          <w:sz w:val="30"/>
          <w:szCs w:val="30"/>
        </w:rPr>
      </w:pPr>
      <w:r w:rsidRPr="00B90413">
        <w:rPr>
          <w:rFonts w:ascii="宋体" w:hAnsi="宋体" w:cs="宋体" w:hint="eastAsia"/>
          <w:b/>
          <w:kern w:val="0"/>
        </w:rPr>
        <w:t>第四部分     中共吴川市委党史研究室</w:t>
      </w:r>
      <w:r>
        <w:rPr>
          <w:rFonts w:ascii="宋体" w:hAnsi="宋体" w:cs="宋体" w:hint="eastAsia"/>
          <w:b/>
          <w:kern w:val="0"/>
        </w:rPr>
        <w:t>2016</w:t>
      </w:r>
      <w:r w:rsidRPr="00B90413">
        <w:rPr>
          <w:rFonts w:ascii="宋体" w:hAnsi="宋体" w:cs="宋体" w:hint="eastAsia"/>
          <w:b/>
          <w:kern w:val="0"/>
        </w:rPr>
        <w:t>年部门决算表</w:t>
      </w:r>
    </w:p>
    <w:p w:rsidR="00EA472C" w:rsidRDefault="00EA472C" w:rsidP="00EA472C">
      <w:pPr>
        <w:widowControl/>
        <w:spacing w:line="360" w:lineRule="auto"/>
        <w:ind w:firstLineChars="345" w:firstLine="1035"/>
        <w:jc w:val="left"/>
        <w:rPr>
          <w:rFonts w:ascii="宋体" w:hAnsi="宋体" w:cs="宋体"/>
          <w:kern w:val="0"/>
          <w:sz w:val="30"/>
          <w:szCs w:val="30"/>
        </w:rPr>
      </w:pPr>
      <w:r>
        <w:rPr>
          <w:rFonts w:ascii="宋体" w:hAnsi="宋体" w:cs="宋体" w:hint="eastAsia"/>
          <w:kern w:val="0"/>
          <w:sz w:val="30"/>
          <w:szCs w:val="30"/>
        </w:rPr>
        <w:t>一、收入支出决算总表</w:t>
      </w:r>
    </w:p>
    <w:p w:rsidR="00EA472C" w:rsidRDefault="00EA472C" w:rsidP="00EA472C">
      <w:pPr>
        <w:widowControl/>
        <w:spacing w:line="360" w:lineRule="auto"/>
        <w:ind w:firstLineChars="345" w:firstLine="1035"/>
        <w:jc w:val="left"/>
        <w:rPr>
          <w:rFonts w:ascii="宋体" w:hAnsi="宋体" w:cs="宋体"/>
          <w:kern w:val="0"/>
          <w:sz w:val="30"/>
          <w:szCs w:val="30"/>
        </w:rPr>
      </w:pPr>
      <w:r>
        <w:rPr>
          <w:rFonts w:ascii="宋体" w:hAnsi="宋体" w:cs="宋体" w:hint="eastAsia"/>
          <w:kern w:val="0"/>
          <w:sz w:val="30"/>
          <w:szCs w:val="30"/>
        </w:rPr>
        <w:t>二、收入决算表</w:t>
      </w:r>
    </w:p>
    <w:p w:rsidR="00EA472C" w:rsidRDefault="00EA472C" w:rsidP="00EA472C">
      <w:pPr>
        <w:widowControl/>
        <w:spacing w:line="360" w:lineRule="auto"/>
        <w:ind w:firstLineChars="345" w:firstLine="1035"/>
        <w:jc w:val="left"/>
        <w:rPr>
          <w:rFonts w:ascii="宋体" w:hAnsi="宋体" w:cs="宋体"/>
          <w:kern w:val="0"/>
          <w:sz w:val="30"/>
          <w:szCs w:val="30"/>
        </w:rPr>
      </w:pPr>
      <w:r>
        <w:rPr>
          <w:rFonts w:ascii="宋体" w:hAnsi="宋体" w:cs="宋体" w:hint="eastAsia"/>
          <w:kern w:val="0"/>
          <w:sz w:val="30"/>
          <w:szCs w:val="30"/>
        </w:rPr>
        <w:t>三、支出决算表</w:t>
      </w:r>
    </w:p>
    <w:p w:rsidR="00EA472C" w:rsidRDefault="00EA472C" w:rsidP="00EA472C">
      <w:pPr>
        <w:widowControl/>
        <w:spacing w:line="360" w:lineRule="auto"/>
        <w:ind w:firstLineChars="345" w:firstLine="1035"/>
        <w:jc w:val="left"/>
        <w:rPr>
          <w:rFonts w:ascii="宋体" w:hAnsi="宋体" w:cs="宋体"/>
          <w:kern w:val="0"/>
          <w:sz w:val="30"/>
          <w:szCs w:val="30"/>
        </w:rPr>
      </w:pPr>
      <w:r>
        <w:rPr>
          <w:rFonts w:ascii="宋体" w:hAnsi="宋体" w:cs="宋体" w:hint="eastAsia"/>
          <w:kern w:val="0"/>
          <w:sz w:val="30"/>
          <w:szCs w:val="30"/>
        </w:rPr>
        <w:t>四、财政拨款收入支出决算总表</w:t>
      </w:r>
    </w:p>
    <w:p w:rsidR="00EA472C" w:rsidRDefault="00EA472C" w:rsidP="00EA472C">
      <w:pPr>
        <w:widowControl/>
        <w:spacing w:line="360" w:lineRule="auto"/>
        <w:ind w:firstLineChars="345" w:firstLine="1035"/>
        <w:jc w:val="left"/>
        <w:rPr>
          <w:rFonts w:ascii="宋体" w:hAnsi="宋体" w:cs="宋体"/>
          <w:kern w:val="0"/>
          <w:sz w:val="30"/>
          <w:szCs w:val="30"/>
        </w:rPr>
      </w:pPr>
      <w:r>
        <w:rPr>
          <w:rFonts w:ascii="宋体" w:hAnsi="宋体" w:cs="宋体" w:hint="eastAsia"/>
          <w:kern w:val="0"/>
          <w:sz w:val="30"/>
          <w:szCs w:val="30"/>
        </w:rPr>
        <w:t>五、一般公共预算财政拨款支出决算表</w:t>
      </w:r>
    </w:p>
    <w:p w:rsidR="00EA472C" w:rsidRDefault="00EA472C" w:rsidP="00EA472C">
      <w:pPr>
        <w:widowControl/>
        <w:spacing w:line="360" w:lineRule="auto"/>
        <w:ind w:firstLineChars="345" w:firstLine="1035"/>
        <w:jc w:val="left"/>
        <w:rPr>
          <w:rFonts w:ascii="宋体" w:hAnsi="宋体" w:cs="宋体"/>
          <w:kern w:val="0"/>
          <w:sz w:val="30"/>
          <w:szCs w:val="30"/>
        </w:rPr>
      </w:pPr>
      <w:r>
        <w:rPr>
          <w:rFonts w:ascii="宋体" w:hAnsi="宋体" w:cs="宋体" w:hint="eastAsia"/>
          <w:kern w:val="0"/>
          <w:sz w:val="30"/>
          <w:szCs w:val="30"/>
        </w:rPr>
        <w:t>六、一般公共预算财政拨款基本支出决算表</w:t>
      </w:r>
    </w:p>
    <w:p w:rsidR="00EA472C" w:rsidRDefault="00EA472C" w:rsidP="00EA472C">
      <w:pPr>
        <w:widowControl/>
        <w:spacing w:line="360" w:lineRule="auto"/>
        <w:ind w:firstLineChars="345" w:firstLine="1035"/>
        <w:jc w:val="left"/>
        <w:rPr>
          <w:rFonts w:ascii="宋体" w:hAnsi="宋体" w:cs="宋体"/>
          <w:kern w:val="0"/>
          <w:sz w:val="30"/>
          <w:szCs w:val="30"/>
        </w:rPr>
      </w:pPr>
      <w:r>
        <w:rPr>
          <w:rFonts w:ascii="宋体" w:hAnsi="宋体" w:cs="宋体" w:hint="eastAsia"/>
          <w:kern w:val="0"/>
          <w:sz w:val="30"/>
          <w:szCs w:val="30"/>
        </w:rPr>
        <w:t>七、一般公共预算财政拨款“三公”经费支出决算表</w:t>
      </w:r>
    </w:p>
    <w:p w:rsidR="00EA472C" w:rsidRPr="00417D78" w:rsidRDefault="00EA472C" w:rsidP="00EA472C">
      <w:pPr>
        <w:widowControl/>
        <w:spacing w:line="360" w:lineRule="auto"/>
        <w:ind w:firstLineChars="345" w:firstLine="1035"/>
        <w:jc w:val="left"/>
        <w:rPr>
          <w:rFonts w:ascii="宋体" w:hAnsi="宋体" w:cs="宋体"/>
          <w:kern w:val="0"/>
          <w:sz w:val="30"/>
          <w:szCs w:val="30"/>
        </w:rPr>
      </w:pPr>
      <w:r>
        <w:rPr>
          <w:rFonts w:ascii="宋体" w:hAnsi="宋体" w:cs="宋体" w:hint="eastAsia"/>
          <w:kern w:val="0"/>
          <w:sz w:val="30"/>
          <w:szCs w:val="30"/>
        </w:rPr>
        <w:t>八、政府性基金预算财政拨款收入支出决算表</w:t>
      </w:r>
    </w:p>
    <w:p w:rsidR="00EA472C" w:rsidRDefault="00EA472C" w:rsidP="00EA472C">
      <w:pPr>
        <w:widowControl/>
        <w:spacing w:line="360" w:lineRule="auto"/>
        <w:jc w:val="center"/>
        <w:rPr>
          <w:rFonts w:asciiTheme="minorEastAsia" w:eastAsiaTheme="minorEastAsia" w:hAnsiTheme="minorEastAsia" w:cs="宋体"/>
          <w:b/>
          <w:kern w:val="0"/>
          <w:sz w:val="36"/>
          <w:szCs w:val="36"/>
        </w:rPr>
      </w:pPr>
    </w:p>
    <w:p w:rsidR="00EA472C" w:rsidRDefault="00EA472C" w:rsidP="00EA472C">
      <w:pPr>
        <w:widowControl/>
        <w:spacing w:line="360" w:lineRule="auto"/>
        <w:jc w:val="center"/>
        <w:rPr>
          <w:rFonts w:asciiTheme="minorEastAsia" w:eastAsiaTheme="minorEastAsia" w:hAnsiTheme="minorEastAsia" w:cs="宋体"/>
          <w:b/>
          <w:kern w:val="0"/>
          <w:sz w:val="36"/>
          <w:szCs w:val="36"/>
        </w:rPr>
      </w:pPr>
    </w:p>
    <w:p w:rsidR="00EA472C" w:rsidRDefault="00EA472C" w:rsidP="00EA472C">
      <w:pPr>
        <w:widowControl/>
        <w:spacing w:line="360" w:lineRule="auto"/>
        <w:jc w:val="center"/>
        <w:rPr>
          <w:rFonts w:asciiTheme="minorEastAsia" w:eastAsiaTheme="minorEastAsia" w:hAnsiTheme="minorEastAsia" w:cs="宋体"/>
          <w:b/>
          <w:kern w:val="0"/>
          <w:sz w:val="36"/>
          <w:szCs w:val="36"/>
        </w:rPr>
      </w:pPr>
    </w:p>
    <w:p w:rsidR="00EA472C" w:rsidRDefault="00EA472C" w:rsidP="00EA472C">
      <w:pPr>
        <w:widowControl/>
        <w:spacing w:line="360" w:lineRule="auto"/>
        <w:jc w:val="center"/>
        <w:rPr>
          <w:rFonts w:asciiTheme="minorEastAsia" w:eastAsiaTheme="minorEastAsia" w:hAnsiTheme="minorEastAsia" w:cs="宋体"/>
          <w:b/>
          <w:kern w:val="0"/>
          <w:sz w:val="36"/>
          <w:szCs w:val="36"/>
        </w:rPr>
      </w:pPr>
    </w:p>
    <w:p w:rsidR="00EA472C" w:rsidRDefault="00EA472C" w:rsidP="00EA472C">
      <w:pPr>
        <w:widowControl/>
        <w:spacing w:line="360" w:lineRule="auto"/>
        <w:jc w:val="center"/>
        <w:rPr>
          <w:rFonts w:asciiTheme="minorEastAsia" w:eastAsiaTheme="minorEastAsia" w:hAnsiTheme="minorEastAsia" w:cs="宋体"/>
          <w:b/>
          <w:kern w:val="0"/>
          <w:sz w:val="36"/>
          <w:szCs w:val="36"/>
        </w:rPr>
      </w:pPr>
    </w:p>
    <w:p w:rsidR="00EA472C" w:rsidRDefault="00EA472C" w:rsidP="00EA472C">
      <w:pPr>
        <w:widowControl/>
        <w:spacing w:line="360" w:lineRule="auto"/>
        <w:jc w:val="center"/>
        <w:rPr>
          <w:rFonts w:asciiTheme="minorEastAsia" w:eastAsiaTheme="minorEastAsia" w:hAnsiTheme="minorEastAsia" w:cs="宋体"/>
          <w:b/>
          <w:kern w:val="0"/>
          <w:sz w:val="36"/>
          <w:szCs w:val="36"/>
        </w:rPr>
      </w:pPr>
    </w:p>
    <w:p w:rsidR="00EA472C" w:rsidRPr="00B90413" w:rsidRDefault="00EA472C" w:rsidP="00EA472C">
      <w:pPr>
        <w:widowControl/>
        <w:spacing w:line="360" w:lineRule="auto"/>
        <w:jc w:val="center"/>
        <w:rPr>
          <w:rFonts w:asciiTheme="minorEastAsia" w:eastAsiaTheme="minorEastAsia" w:hAnsiTheme="minorEastAsia" w:cs="宋体"/>
          <w:b/>
          <w:kern w:val="0"/>
        </w:rPr>
      </w:pPr>
      <w:r w:rsidRPr="00B90413">
        <w:rPr>
          <w:rFonts w:asciiTheme="minorEastAsia" w:eastAsiaTheme="minorEastAsia" w:hAnsiTheme="minorEastAsia" w:cs="宋体" w:hint="eastAsia"/>
          <w:b/>
          <w:kern w:val="0"/>
        </w:rPr>
        <w:lastRenderedPageBreak/>
        <w:t xml:space="preserve">第一部分   </w:t>
      </w:r>
      <w:r w:rsidRPr="00B90413">
        <w:rPr>
          <w:rFonts w:asciiTheme="minorEastAsia" w:eastAsiaTheme="minorEastAsia" w:hAnsiTheme="minorEastAsia" w:hint="eastAsia"/>
          <w:b/>
        </w:rPr>
        <w:t>中共吴川市委党史研究室概况</w:t>
      </w:r>
    </w:p>
    <w:p w:rsidR="00EA472C" w:rsidRPr="000C50E1" w:rsidRDefault="00EA472C" w:rsidP="00EA472C">
      <w:pPr>
        <w:widowControl/>
        <w:spacing w:line="360" w:lineRule="auto"/>
        <w:ind w:firstLineChars="246" w:firstLine="741"/>
        <w:jc w:val="left"/>
        <w:rPr>
          <w:rFonts w:ascii="宋体" w:hAnsi="宋体" w:cs="宋体"/>
          <w:b/>
          <w:kern w:val="0"/>
          <w:sz w:val="30"/>
          <w:szCs w:val="30"/>
        </w:rPr>
      </w:pPr>
      <w:r w:rsidRPr="000C50E1">
        <w:rPr>
          <w:rFonts w:ascii="宋体" w:hAnsi="宋体" w:cs="宋体" w:hint="eastAsia"/>
          <w:b/>
          <w:kern w:val="0"/>
          <w:sz w:val="30"/>
          <w:szCs w:val="30"/>
        </w:rPr>
        <w:t>（一）部门职</w:t>
      </w:r>
      <w:r>
        <w:rPr>
          <w:rFonts w:ascii="宋体" w:hAnsi="宋体" w:cs="宋体" w:hint="eastAsia"/>
          <w:b/>
          <w:kern w:val="0"/>
          <w:sz w:val="30"/>
          <w:szCs w:val="30"/>
        </w:rPr>
        <w:t>责</w:t>
      </w:r>
    </w:p>
    <w:p w:rsidR="00EA472C" w:rsidRDefault="00EA472C" w:rsidP="00EA472C">
      <w:pPr>
        <w:widowControl/>
        <w:spacing w:line="360" w:lineRule="auto"/>
        <w:ind w:firstLineChars="246" w:firstLine="738"/>
        <w:jc w:val="left"/>
        <w:rPr>
          <w:rFonts w:ascii="宋体" w:hAnsi="宋体" w:cs="宋体"/>
          <w:kern w:val="0"/>
          <w:sz w:val="30"/>
          <w:szCs w:val="30"/>
        </w:rPr>
      </w:pPr>
      <w:r>
        <w:rPr>
          <w:rFonts w:ascii="宋体" w:hAnsi="宋体" w:cs="宋体" w:hint="eastAsia"/>
          <w:kern w:val="0"/>
          <w:sz w:val="30"/>
          <w:szCs w:val="30"/>
        </w:rPr>
        <w:t>中共吴川市委党史研究室被定为正科级事业单位。主要职能：</w:t>
      </w:r>
    </w:p>
    <w:p w:rsidR="00EA472C" w:rsidRDefault="00EA472C" w:rsidP="00EA472C">
      <w:pPr>
        <w:widowControl/>
        <w:spacing w:line="360" w:lineRule="auto"/>
        <w:ind w:firstLineChars="246" w:firstLine="738"/>
        <w:jc w:val="left"/>
        <w:rPr>
          <w:rFonts w:ascii="宋体" w:hAnsi="宋体" w:cs="宋体"/>
          <w:kern w:val="0"/>
          <w:sz w:val="30"/>
          <w:szCs w:val="30"/>
        </w:rPr>
      </w:pPr>
      <w:r>
        <w:rPr>
          <w:rFonts w:ascii="宋体" w:hAnsi="宋体" w:cs="宋体" w:hint="eastAsia"/>
          <w:kern w:val="0"/>
          <w:sz w:val="30"/>
          <w:szCs w:val="30"/>
        </w:rPr>
        <w:t>1、</w:t>
      </w:r>
      <w:r w:rsidRPr="004E7062">
        <w:rPr>
          <w:rFonts w:ascii="宋体" w:hAnsi="宋体" w:cs="宋体" w:hint="eastAsia"/>
          <w:kern w:val="0"/>
          <w:sz w:val="30"/>
          <w:szCs w:val="30"/>
        </w:rPr>
        <w:t>贯彻落实中央、省委和湛江市委有关党史工作的方针、政策，制定我市党史工作规划和计划，指导和协调全市党史资料征集、整理、研究、出版、宣传工作。</w:t>
      </w:r>
    </w:p>
    <w:p w:rsidR="00EA472C" w:rsidRDefault="00EA472C" w:rsidP="00EA472C">
      <w:pPr>
        <w:widowControl/>
        <w:spacing w:line="360" w:lineRule="auto"/>
        <w:ind w:firstLineChars="246" w:firstLine="738"/>
        <w:jc w:val="left"/>
        <w:rPr>
          <w:rFonts w:ascii="宋体" w:hAnsi="宋体" w:cs="宋体"/>
          <w:kern w:val="0"/>
          <w:sz w:val="30"/>
          <w:szCs w:val="30"/>
        </w:rPr>
      </w:pPr>
      <w:r w:rsidRPr="004E7062">
        <w:rPr>
          <w:rFonts w:ascii="宋体" w:hAnsi="宋体" w:cs="宋体" w:hint="eastAsia"/>
          <w:kern w:val="0"/>
          <w:sz w:val="30"/>
          <w:szCs w:val="30"/>
        </w:rPr>
        <w:t>2、承担新民主主义时期和社会主义时期中共在吴川市（县）活动历史资料的征集、整理、研究和编纂工作；编写吴川党史（含地方简史、组织史和大事记）。</w:t>
      </w:r>
    </w:p>
    <w:p w:rsidR="00EA472C" w:rsidRDefault="00EA472C" w:rsidP="00EA472C">
      <w:pPr>
        <w:widowControl/>
        <w:spacing w:line="360" w:lineRule="auto"/>
        <w:ind w:firstLineChars="246" w:firstLine="738"/>
        <w:jc w:val="left"/>
        <w:rPr>
          <w:rFonts w:ascii="宋体" w:hAnsi="宋体" w:cs="宋体"/>
          <w:kern w:val="0"/>
          <w:sz w:val="30"/>
          <w:szCs w:val="30"/>
        </w:rPr>
      </w:pPr>
      <w:r w:rsidRPr="004E7062">
        <w:rPr>
          <w:rFonts w:ascii="宋体" w:hAnsi="宋体" w:cs="宋体" w:hint="eastAsia"/>
          <w:kern w:val="0"/>
          <w:sz w:val="30"/>
          <w:szCs w:val="30"/>
        </w:rPr>
        <w:t>3、承担中央、省委和湛江市委党史部门下达的研究课题，并根据本地区党史问题的典型情况，设置课题专门研究，科学总结其经验教训，揭示其发展规律，为解决现实问题提供历史借鉴，为党政部门提供决策参考依据。</w:t>
      </w:r>
    </w:p>
    <w:p w:rsidR="00EA472C" w:rsidRDefault="00EA472C" w:rsidP="00EA472C">
      <w:pPr>
        <w:widowControl/>
        <w:spacing w:line="360" w:lineRule="auto"/>
        <w:ind w:firstLineChars="246" w:firstLine="738"/>
        <w:jc w:val="left"/>
        <w:rPr>
          <w:rFonts w:ascii="宋体" w:hAnsi="宋体" w:cs="宋体"/>
          <w:kern w:val="0"/>
          <w:sz w:val="30"/>
          <w:szCs w:val="30"/>
        </w:rPr>
      </w:pPr>
      <w:r w:rsidRPr="004E7062">
        <w:rPr>
          <w:rFonts w:ascii="宋体" w:hAnsi="宋体" w:cs="宋体" w:hint="eastAsia"/>
          <w:kern w:val="0"/>
          <w:sz w:val="30"/>
          <w:szCs w:val="30"/>
        </w:rPr>
        <w:t>4、开展党史、革命史和党的优良传统作风的宣传教育工作、发挥党史资料的育人作用；举办党史重大事件、重要人物的纪念活动，综合利用党史资料的研究成果，为有关部门提供咨询服务。</w:t>
      </w:r>
    </w:p>
    <w:p w:rsidR="00EA472C" w:rsidRPr="004E7062" w:rsidRDefault="00EA472C" w:rsidP="00EA472C">
      <w:pPr>
        <w:widowControl/>
        <w:spacing w:line="360" w:lineRule="auto"/>
        <w:ind w:firstLineChars="246" w:firstLine="738"/>
        <w:jc w:val="left"/>
        <w:rPr>
          <w:rFonts w:ascii="宋体" w:hAnsi="宋体" w:cs="宋体"/>
          <w:kern w:val="0"/>
          <w:sz w:val="30"/>
          <w:szCs w:val="30"/>
        </w:rPr>
      </w:pPr>
      <w:r w:rsidRPr="004E7062">
        <w:rPr>
          <w:rFonts w:ascii="宋体" w:hAnsi="宋体" w:cs="宋体" w:hint="eastAsia"/>
          <w:kern w:val="0"/>
          <w:sz w:val="30"/>
          <w:szCs w:val="30"/>
        </w:rPr>
        <w:t>5、承担市委和上级党史部门交办的其他工作。</w:t>
      </w:r>
    </w:p>
    <w:p w:rsidR="00EA472C" w:rsidRPr="000C50E1" w:rsidRDefault="00EA472C" w:rsidP="00EA472C">
      <w:pPr>
        <w:widowControl/>
        <w:spacing w:line="360" w:lineRule="auto"/>
        <w:ind w:firstLineChars="200" w:firstLine="602"/>
        <w:jc w:val="left"/>
        <w:rPr>
          <w:rFonts w:ascii="宋体" w:hAnsi="宋体" w:cs="宋体"/>
          <w:b/>
          <w:kern w:val="0"/>
          <w:sz w:val="30"/>
          <w:szCs w:val="30"/>
        </w:rPr>
      </w:pPr>
      <w:r w:rsidRPr="000C50E1">
        <w:rPr>
          <w:rFonts w:ascii="宋体" w:hAnsi="宋体" w:cs="宋体" w:hint="eastAsia"/>
          <w:b/>
          <w:kern w:val="0"/>
          <w:sz w:val="30"/>
          <w:szCs w:val="30"/>
        </w:rPr>
        <w:t>（二）</w:t>
      </w:r>
      <w:r>
        <w:rPr>
          <w:rFonts w:ascii="宋体" w:hAnsi="宋体" w:cs="宋体" w:hint="eastAsia"/>
          <w:b/>
          <w:kern w:val="0"/>
          <w:sz w:val="30"/>
          <w:szCs w:val="30"/>
        </w:rPr>
        <w:t>机构设置</w:t>
      </w:r>
    </w:p>
    <w:p w:rsidR="00EA472C" w:rsidRDefault="00EA472C" w:rsidP="00EA472C">
      <w:pPr>
        <w:widowControl/>
        <w:spacing w:line="360" w:lineRule="auto"/>
        <w:ind w:leftChars="50" w:left="160" w:firstLineChars="150" w:firstLine="450"/>
        <w:jc w:val="left"/>
        <w:rPr>
          <w:rFonts w:ascii="宋体" w:hAnsi="宋体" w:cs="宋体"/>
          <w:kern w:val="0"/>
          <w:sz w:val="30"/>
          <w:szCs w:val="30"/>
        </w:rPr>
      </w:pPr>
      <w:r>
        <w:rPr>
          <w:rFonts w:ascii="宋体" w:hAnsi="宋体" w:cs="宋体" w:hint="eastAsia"/>
          <w:kern w:val="0"/>
          <w:sz w:val="30"/>
          <w:szCs w:val="30"/>
        </w:rPr>
        <w:t>本单位没有下属下单位，</w:t>
      </w:r>
      <w:r w:rsidRPr="004E7062">
        <w:rPr>
          <w:rFonts w:ascii="宋体" w:hAnsi="宋体" w:cs="宋体" w:hint="eastAsia"/>
          <w:kern w:val="0"/>
          <w:sz w:val="30"/>
          <w:szCs w:val="30"/>
        </w:rPr>
        <w:t>现有全额供给</w:t>
      </w:r>
      <w:r>
        <w:rPr>
          <w:rFonts w:ascii="宋体" w:hAnsi="宋体" w:cs="宋体" w:hint="eastAsia"/>
          <w:kern w:val="0"/>
          <w:sz w:val="30"/>
          <w:szCs w:val="30"/>
        </w:rPr>
        <w:t>3</w:t>
      </w:r>
      <w:r w:rsidRPr="004E7062">
        <w:rPr>
          <w:rFonts w:ascii="宋体" w:hAnsi="宋体" w:cs="宋体" w:hint="eastAsia"/>
          <w:kern w:val="0"/>
          <w:sz w:val="30"/>
          <w:szCs w:val="30"/>
        </w:rPr>
        <w:t>人。其中：在职</w:t>
      </w:r>
      <w:r>
        <w:rPr>
          <w:rFonts w:ascii="宋体" w:hAnsi="宋体" w:cs="宋体" w:hint="eastAsia"/>
          <w:kern w:val="0"/>
          <w:sz w:val="30"/>
          <w:szCs w:val="30"/>
        </w:rPr>
        <w:t>3</w:t>
      </w:r>
      <w:r w:rsidRPr="004E7062">
        <w:rPr>
          <w:rFonts w:ascii="宋体" w:hAnsi="宋体" w:cs="宋体" w:hint="eastAsia"/>
          <w:kern w:val="0"/>
          <w:sz w:val="30"/>
          <w:szCs w:val="30"/>
        </w:rPr>
        <w:t>人。</w:t>
      </w:r>
      <w:r>
        <w:rPr>
          <w:rFonts w:ascii="宋体" w:hAnsi="宋体" w:cs="宋体" w:hint="eastAsia"/>
          <w:kern w:val="0"/>
          <w:sz w:val="30"/>
          <w:szCs w:val="30"/>
        </w:rPr>
        <w:t>其他人员3人。</w:t>
      </w:r>
    </w:p>
    <w:p w:rsidR="00EA472C" w:rsidRDefault="00EA472C" w:rsidP="00EA472C">
      <w:pPr>
        <w:widowControl/>
        <w:spacing w:line="360" w:lineRule="auto"/>
        <w:ind w:leftChars="50" w:left="160"/>
        <w:jc w:val="left"/>
        <w:rPr>
          <w:rFonts w:ascii="宋体" w:hAnsi="宋体" w:cs="宋体" w:hint="eastAsia"/>
          <w:kern w:val="0"/>
          <w:sz w:val="30"/>
          <w:szCs w:val="30"/>
        </w:rPr>
      </w:pPr>
    </w:p>
    <w:p w:rsidR="002C4091" w:rsidRDefault="002C4091" w:rsidP="00EA472C">
      <w:pPr>
        <w:widowControl/>
        <w:spacing w:line="360" w:lineRule="auto"/>
        <w:ind w:leftChars="50" w:left="160"/>
        <w:jc w:val="left"/>
        <w:rPr>
          <w:rFonts w:ascii="宋体" w:hAnsi="宋体" w:cs="宋体" w:hint="eastAsia"/>
          <w:kern w:val="0"/>
          <w:sz w:val="30"/>
          <w:szCs w:val="30"/>
        </w:rPr>
      </w:pPr>
    </w:p>
    <w:p w:rsidR="002C4091" w:rsidRPr="004E7062" w:rsidRDefault="002C4091" w:rsidP="00EA472C">
      <w:pPr>
        <w:widowControl/>
        <w:spacing w:line="360" w:lineRule="auto"/>
        <w:ind w:leftChars="50" w:left="160"/>
        <w:jc w:val="left"/>
        <w:rPr>
          <w:rFonts w:ascii="宋体" w:hAnsi="宋体" w:cs="宋体"/>
          <w:kern w:val="0"/>
          <w:sz w:val="30"/>
          <w:szCs w:val="30"/>
        </w:rPr>
      </w:pPr>
    </w:p>
    <w:p w:rsidR="00EA472C" w:rsidRPr="001E08E7" w:rsidRDefault="00EA472C" w:rsidP="00EA472C">
      <w:pPr>
        <w:spacing w:line="288" w:lineRule="auto"/>
        <w:ind w:firstLineChars="200" w:firstLine="643"/>
        <w:outlineLvl w:val="0"/>
        <w:rPr>
          <w:rFonts w:asciiTheme="minorEastAsia" w:eastAsiaTheme="minorEastAsia" w:hAnsiTheme="minorEastAsia"/>
          <w:b/>
        </w:rPr>
      </w:pPr>
      <w:r w:rsidRPr="001E08E7">
        <w:rPr>
          <w:rFonts w:asciiTheme="minorEastAsia" w:eastAsiaTheme="minorEastAsia" w:hAnsiTheme="minorEastAsia" w:hint="eastAsia"/>
          <w:b/>
        </w:rPr>
        <w:lastRenderedPageBreak/>
        <w:t>第二部分   中共吴川市委党史研究室</w:t>
      </w:r>
      <w:r>
        <w:rPr>
          <w:rFonts w:asciiTheme="minorEastAsia" w:eastAsiaTheme="minorEastAsia" w:hAnsiTheme="minorEastAsia" w:hint="eastAsia"/>
          <w:b/>
        </w:rPr>
        <w:t>2016</w:t>
      </w:r>
      <w:r w:rsidRPr="001E08E7">
        <w:rPr>
          <w:rFonts w:asciiTheme="minorEastAsia" w:eastAsiaTheme="minorEastAsia" w:hAnsiTheme="minorEastAsia" w:hint="eastAsia"/>
          <w:b/>
        </w:rPr>
        <w:t>年部门决算情况说明</w:t>
      </w:r>
    </w:p>
    <w:p w:rsidR="00EA472C" w:rsidRPr="001E08E7" w:rsidRDefault="00EA472C" w:rsidP="00EA472C">
      <w:pPr>
        <w:spacing w:line="288" w:lineRule="auto"/>
        <w:ind w:firstLineChars="200" w:firstLine="602"/>
        <w:rPr>
          <w:rFonts w:asciiTheme="minorEastAsia" w:eastAsiaTheme="minorEastAsia" w:hAnsiTheme="minorEastAsia"/>
          <w:b/>
          <w:sz w:val="30"/>
          <w:szCs w:val="30"/>
        </w:rPr>
      </w:pPr>
      <w:r w:rsidRPr="001E08E7">
        <w:rPr>
          <w:rFonts w:asciiTheme="minorEastAsia" w:eastAsiaTheme="minorEastAsia" w:hAnsiTheme="minorEastAsia" w:hint="eastAsia"/>
          <w:b/>
          <w:sz w:val="30"/>
          <w:szCs w:val="30"/>
        </w:rPr>
        <w:t>一、</w:t>
      </w:r>
      <w:r>
        <w:rPr>
          <w:rFonts w:asciiTheme="minorEastAsia" w:eastAsiaTheme="minorEastAsia" w:hAnsiTheme="minorEastAsia" w:hint="eastAsia"/>
          <w:b/>
          <w:sz w:val="30"/>
          <w:szCs w:val="30"/>
        </w:rPr>
        <w:t>2016</w:t>
      </w:r>
      <w:r w:rsidRPr="001E08E7">
        <w:rPr>
          <w:rFonts w:asciiTheme="minorEastAsia" w:eastAsiaTheme="minorEastAsia" w:hAnsiTheme="minorEastAsia" w:hint="eastAsia"/>
          <w:b/>
          <w:sz w:val="30"/>
          <w:szCs w:val="30"/>
        </w:rPr>
        <w:t>年度收入支出决算总体情况说明</w:t>
      </w:r>
    </w:p>
    <w:p w:rsidR="00EA472C" w:rsidRPr="003C0EBD" w:rsidRDefault="00EA472C" w:rsidP="00EA472C">
      <w:pPr>
        <w:spacing w:line="288" w:lineRule="auto"/>
        <w:ind w:firstLineChars="200" w:firstLine="600"/>
        <w:rPr>
          <w:rFonts w:asciiTheme="minorEastAsia" w:eastAsiaTheme="minorEastAsia" w:hAnsiTheme="minorEastAsia"/>
          <w:sz w:val="30"/>
          <w:szCs w:val="30"/>
        </w:rPr>
      </w:pPr>
      <w:r w:rsidRPr="003C0EBD">
        <w:rPr>
          <w:rFonts w:asciiTheme="minorEastAsia" w:eastAsiaTheme="minorEastAsia" w:hAnsiTheme="minorEastAsia" w:hint="eastAsia"/>
          <w:sz w:val="30"/>
          <w:szCs w:val="30"/>
        </w:rPr>
        <w:t>支出决算总规模、各类支出决算规模及各类支出增减变化情况。情况如下：</w:t>
      </w:r>
    </w:p>
    <w:p w:rsidR="00EA472C" w:rsidRPr="003C0EBD" w:rsidRDefault="00EA472C" w:rsidP="00EA472C">
      <w:pPr>
        <w:spacing w:line="288" w:lineRule="auto"/>
        <w:ind w:firstLineChars="200" w:firstLine="602"/>
        <w:rPr>
          <w:rFonts w:asciiTheme="minorEastAsia" w:eastAsiaTheme="minorEastAsia" w:hAnsiTheme="minorEastAsia"/>
          <w:b/>
          <w:sz w:val="30"/>
          <w:szCs w:val="30"/>
        </w:rPr>
      </w:pPr>
      <w:r w:rsidRPr="003C0EBD">
        <w:rPr>
          <w:rFonts w:asciiTheme="minorEastAsia" w:eastAsiaTheme="minorEastAsia" w:hAnsiTheme="minorEastAsia" w:hint="eastAsia"/>
          <w:b/>
          <w:sz w:val="30"/>
          <w:szCs w:val="30"/>
        </w:rPr>
        <w:t>（一）年度收入总体情况</w:t>
      </w:r>
    </w:p>
    <w:p w:rsidR="00EA472C" w:rsidRPr="005F61D5" w:rsidRDefault="00EA472C" w:rsidP="00EA472C">
      <w:pPr>
        <w:spacing w:line="288" w:lineRule="auto"/>
        <w:ind w:firstLineChars="200" w:firstLine="600"/>
        <w:rPr>
          <w:rFonts w:asciiTheme="minorEastAsia" w:eastAsiaTheme="minorEastAsia" w:hAnsiTheme="minorEastAsia"/>
          <w:sz w:val="30"/>
          <w:szCs w:val="30"/>
        </w:rPr>
      </w:pPr>
      <w:r w:rsidRPr="005F61D5">
        <w:rPr>
          <w:rFonts w:asciiTheme="minorEastAsia" w:eastAsiaTheme="minorEastAsia" w:hAnsiTheme="minorEastAsia" w:hint="eastAsia"/>
          <w:sz w:val="30"/>
          <w:szCs w:val="30"/>
        </w:rPr>
        <w:t>中共川市委党史研究室</w:t>
      </w:r>
      <w:r>
        <w:rPr>
          <w:rFonts w:asciiTheme="minorEastAsia" w:eastAsiaTheme="minorEastAsia" w:hAnsiTheme="minorEastAsia" w:hint="eastAsia"/>
          <w:sz w:val="30"/>
          <w:szCs w:val="30"/>
        </w:rPr>
        <w:t>2016</w:t>
      </w:r>
      <w:r w:rsidRPr="005F61D5">
        <w:rPr>
          <w:rFonts w:asciiTheme="minorEastAsia" w:eastAsiaTheme="minorEastAsia" w:hAnsiTheme="minorEastAsia" w:hint="eastAsia"/>
          <w:sz w:val="30"/>
          <w:szCs w:val="30"/>
        </w:rPr>
        <w:t>年度总收入</w:t>
      </w:r>
      <w:r w:rsidR="002C4091">
        <w:rPr>
          <w:rFonts w:asciiTheme="minorEastAsia" w:eastAsiaTheme="minorEastAsia" w:hAnsiTheme="minorEastAsia" w:hint="eastAsia"/>
          <w:sz w:val="30"/>
          <w:szCs w:val="30"/>
        </w:rPr>
        <w:t>29.63</w:t>
      </w:r>
      <w:r w:rsidRPr="005F61D5">
        <w:rPr>
          <w:rFonts w:asciiTheme="minorEastAsia" w:eastAsiaTheme="minorEastAsia" w:hAnsiTheme="minorEastAsia" w:hint="eastAsia"/>
          <w:sz w:val="30"/>
          <w:szCs w:val="30"/>
        </w:rPr>
        <w:t>万元，其中本年收入</w:t>
      </w:r>
      <w:r w:rsidR="002C4091">
        <w:rPr>
          <w:rFonts w:asciiTheme="minorEastAsia" w:eastAsiaTheme="minorEastAsia" w:hAnsiTheme="minorEastAsia" w:hint="eastAsia"/>
          <w:sz w:val="30"/>
          <w:szCs w:val="30"/>
        </w:rPr>
        <w:t>29.24</w:t>
      </w:r>
      <w:r w:rsidRPr="005F61D5">
        <w:rPr>
          <w:rFonts w:asciiTheme="minorEastAsia" w:eastAsiaTheme="minorEastAsia" w:hAnsiTheme="minorEastAsia" w:hint="eastAsia"/>
          <w:sz w:val="30"/>
          <w:szCs w:val="30"/>
        </w:rPr>
        <w:t>万元。具体情况如下：</w:t>
      </w:r>
    </w:p>
    <w:p w:rsidR="00EA472C" w:rsidRPr="005A4931" w:rsidRDefault="00EA472C" w:rsidP="00EA472C">
      <w:pPr>
        <w:spacing w:line="288" w:lineRule="auto"/>
        <w:ind w:firstLineChars="200" w:firstLine="600"/>
        <w:rPr>
          <w:rFonts w:asciiTheme="minorEastAsia" w:eastAsiaTheme="minorEastAsia" w:hAnsiTheme="minorEastAsia"/>
          <w:sz w:val="30"/>
          <w:szCs w:val="30"/>
        </w:rPr>
      </w:pPr>
      <w:r w:rsidRPr="005A4931">
        <w:rPr>
          <w:rFonts w:asciiTheme="minorEastAsia" w:eastAsiaTheme="minorEastAsia" w:hAnsiTheme="minorEastAsia" w:hint="eastAsia"/>
          <w:sz w:val="30"/>
          <w:szCs w:val="30"/>
        </w:rPr>
        <w:t>1</w:t>
      </w:r>
      <w:r>
        <w:rPr>
          <w:rFonts w:asciiTheme="minorEastAsia" w:eastAsiaTheme="minorEastAsia" w:hAnsiTheme="minorEastAsia" w:hint="eastAsia"/>
          <w:sz w:val="30"/>
          <w:szCs w:val="30"/>
        </w:rPr>
        <w:t>、</w:t>
      </w:r>
      <w:r w:rsidRPr="005A4931">
        <w:rPr>
          <w:rFonts w:asciiTheme="minorEastAsia" w:eastAsiaTheme="minorEastAsia" w:hAnsiTheme="minorEastAsia" w:hint="eastAsia"/>
          <w:sz w:val="30"/>
          <w:szCs w:val="30"/>
        </w:rPr>
        <w:t>财政拨款收入</w:t>
      </w:r>
      <w:r w:rsidR="002C4091">
        <w:rPr>
          <w:rFonts w:asciiTheme="minorEastAsia" w:eastAsiaTheme="minorEastAsia" w:hAnsiTheme="minorEastAsia" w:hint="eastAsia"/>
          <w:sz w:val="30"/>
          <w:szCs w:val="30"/>
        </w:rPr>
        <w:t>29.24</w:t>
      </w:r>
      <w:r w:rsidRPr="005A4931">
        <w:rPr>
          <w:rFonts w:asciiTheme="minorEastAsia" w:eastAsiaTheme="minorEastAsia" w:hAnsiTheme="minorEastAsia" w:hint="eastAsia"/>
          <w:sz w:val="30"/>
          <w:szCs w:val="30"/>
        </w:rPr>
        <w:t>万元，比上年决算数增加</w:t>
      </w:r>
      <w:r w:rsidR="002C4091">
        <w:rPr>
          <w:rFonts w:asciiTheme="minorEastAsia" w:eastAsiaTheme="minorEastAsia" w:hAnsiTheme="minorEastAsia" w:hint="eastAsia"/>
          <w:sz w:val="30"/>
          <w:szCs w:val="30"/>
        </w:rPr>
        <w:t>1.7</w:t>
      </w:r>
      <w:r>
        <w:rPr>
          <w:rFonts w:asciiTheme="minorEastAsia" w:eastAsiaTheme="minorEastAsia" w:hAnsiTheme="minorEastAsia" w:hint="eastAsia"/>
          <w:sz w:val="30"/>
          <w:szCs w:val="30"/>
        </w:rPr>
        <w:t>9</w:t>
      </w:r>
      <w:r w:rsidR="002C4091">
        <w:rPr>
          <w:rFonts w:asciiTheme="minorEastAsia" w:eastAsiaTheme="minorEastAsia" w:hAnsiTheme="minorEastAsia" w:hint="eastAsia"/>
          <w:sz w:val="30"/>
          <w:szCs w:val="30"/>
        </w:rPr>
        <w:t>万元</w:t>
      </w:r>
      <w:r>
        <w:rPr>
          <w:rFonts w:asciiTheme="minorEastAsia" w:eastAsiaTheme="minorEastAsia" w:hAnsiTheme="minorEastAsia" w:hint="eastAsia"/>
          <w:sz w:val="30"/>
          <w:szCs w:val="30"/>
        </w:rPr>
        <w:t>。主要原因：人员工资正常晋升等。</w:t>
      </w:r>
    </w:p>
    <w:p w:rsidR="00EA472C" w:rsidRPr="005A4931" w:rsidRDefault="00EA472C" w:rsidP="00EA472C">
      <w:pPr>
        <w:spacing w:line="288" w:lineRule="auto"/>
        <w:ind w:firstLineChars="200" w:firstLine="600"/>
        <w:rPr>
          <w:rFonts w:asciiTheme="minorEastAsia" w:eastAsiaTheme="minorEastAsia" w:hAnsiTheme="minorEastAsia"/>
          <w:sz w:val="30"/>
          <w:szCs w:val="30"/>
        </w:rPr>
      </w:pPr>
      <w:r w:rsidRPr="005A4931">
        <w:rPr>
          <w:rFonts w:asciiTheme="minorEastAsia" w:eastAsiaTheme="minorEastAsia" w:hAnsiTheme="minorEastAsia" w:hint="eastAsia"/>
          <w:sz w:val="30"/>
          <w:szCs w:val="30"/>
        </w:rPr>
        <w:t>2</w:t>
      </w:r>
      <w:r>
        <w:rPr>
          <w:rFonts w:asciiTheme="minorEastAsia" w:eastAsiaTheme="minorEastAsia" w:hAnsiTheme="minorEastAsia" w:hint="eastAsia"/>
          <w:sz w:val="30"/>
          <w:szCs w:val="30"/>
        </w:rPr>
        <w:t>、</w:t>
      </w:r>
      <w:r w:rsidRPr="005A4931">
        <w:rPr>
          <w:rFonts w:asciiTheme="minorEastAsia" w:eastAsiaTheme="minorEastAsia" w:hAnsiTheme="minorEastAsia" w:hint="eastAsia"/>
          <w:sz w:val="30"/>
          <w:szCs w:val="30"/>
        </w:rPr>
        <w:t>上级补助收入</w:t>
      </w:r>
      <w:r>
        <w:rPr>
          <w:rFonts w:asciiTheme="minorEastAsia" w:eastAsiaTheme="minorEastAsia" w:hAnsiTheme="minorEastAsia" w:hint="eastAsia"/>
          <w:sz w:val="30"/>
          <w:szCs w:val="30"/>
        </w:rPr>
        <w:t>0</w:t>
      </w:r>
      <w:r w:rsidRPr="005A4931">
        <w:rPr>
          <w:rFonts w:asciiTheme="minorEastAsia" w:eastAsiaTheme="minorEastAsia" w:hAnsiTheme="minorEastAsia" w:hint="eastAsia"/>
          <w:sz w:val="30"/>
          <w:szCs w:val="30"/>
        </w:rPr>
        <w:t>万元。</w:t>
      </w:r>
    </w:p>
    <w:p w:rsidR="00EA472C" w:rsidRDefault="00EA472C" w:rsidP="00EA472C">
      <w:pPr>
        <w:spacing w:line="288" w:lineRule="auto"/>
        <w:ind w:firstLineChars="200" w:firstLine="600"/>
        <w:rPr>
          <w:rFonts w:asciiTheme="minorEastAsia" w:eastAsiaTheme="minorEastAsia" w:hAnsiTheme="minorEastAsia"/>
          <w:sz w:val="30"/>
          <w:szCs w:val="30"/>
        </w:rPr>
      </w:pPr>
      <w:r w:rsidRPr="005A4931">
        <w:rPr>
          <w:rFonts w:asciiTheme="minorEastAsia" w:eastAsiaTheme="minorEastAsia" w:hAnsiTheme="minorEastAsia" w:hint="eastAsia"/>
          <w:sz w:val="30"/>
          <w:szCs w:val="30"/>
        </w:rPr>
        <w:t>3</w:t>
      </w:r>
      <w:r>
        <w:rPr>
          <w:rFonts w:asciiTheme="minorEastAsia" w:eastAsiaTheme="minorEastAsia" w:hAnsiTheme="minorEastAsia" w:hint="eastAsia"/>
          <w:sz w:val="30"/>
          <w:szCs w:val="30"/>
        </w:rPr>
        <w:t>、</w:t>
      </w:r>
      <w:r w:rsidRPr="005A4931">
        <w:rPr>
          <w:rFonts w:asciiTheme="minorEastAsia" w:eastAsiaTheme="minorEastAsia" w:hAnsiTheme="minorEastAsia" w:hint="eastAsia"/>
          <w:sz w:val="30"/>
          <w:szCs w:val="30"/>
        </w:rPr>
        <w:t>事业收入</w:t>
      </w:r>
      <w:r>
        <w:rPr>
          <w:rFonts w:asciiTheme="minorEastAsia" w:eastAsiaTheme="minorEastAsia" w:hAnsiTheme="minorEastAsia" w:hint="eastAsia"/>
          <w:sz w:val="30"/>
          <w:szCs w:val="30"/>
        </w:rPr>
        <w:t>0</w:t>
      </w:r>
      <w:r w:rsidRPr="005A4931">
        <w:rPr>
          <w:rFonts w:asciiTheme="minorEastAsia" w:eastAsiaTheme="minorEastAsia" w:hAnsiTheme="minorEastAsia" w:hint="eastAsia"/>
          <w:sz w:val="30"/>
          <w:szCs w:val="30"/>
        </w:rPr>
        <w:t>万元。</w:t>
      </w:r>
    </w:p>
    <w:p w:rsidR="00EA472C" w:rsidRDefault="00EA472C" w:rsidP="00EA472C">
      <w:pPr>
        <w:spacing w:line="288" w:lineRule="auto"/>
        <w:ind w:firstLineChars="200" w:firstLine="600"/>
        <w:rPr>
          <w:rFonts w:asciiTheme="minorEastAsia" w:eastAsiaTheme="minorEastAsia" w:hAnsiTheme="minorEastAsia"/>
          <w:sz w:val="30"/>
          <w:szCs w:val="30"/>
        </w:rPr>
      </w:pPr>
      <w:r w:rsidRPr="005A4931">
        <w:rPr>
          <w:rFonts w:asciiTheme="minorEastAsia" w:eastAsiaTheme="minorEastAsia" w:hAnsiTheme="minorEastAsia" w:hint="eastAsia"/>
          <w:sz w:val="30"/>
          <w:szCs w:val="30"/>
        </w:rPr>
        <w:t>4</w:t>
      </w:r>
      <w:r>
        <w:rPr>
          <w:rFonts w:asciiTheme="minorEastAsia" w:eastAsiaTheme="minorEastAsia" w:hAnsiTheme="minorEastAsia" w:hint="eastAsia"/>
          <w:sz w:val="30"/>
          <w:szCs w:val="30"/>
        </w:rPr>
        <w:t>、</w:t>
      </w:r>
      <w:r w:rsidRPr="005A4931">
        <w:rPr>
          <w:rFonts w:asciiTheme="minorEastAsia" w:eastAsiaTheme="minorEastAsia" w:hAnsiTheme="minorEastAsia" w:hint="eastAsia"/>
          <w:sz w:val="30"/>
          <w:szCs w:val="30"/>
        </w:rPr>
        <w:t>经营收入</w:t>
      </w:r>
      <w:r>
        <w:rPr>
          <w:rFonts w:asciiTheme="minorEastAsia" w:eastAsiaTheme="minorEastAsia" w:hAnsiTheme="minorEastAsia" w:hint="eastAsia"/>
          <w:sz w:val="30"/>
          <w:szCs w:val="30"/>
        </w:rPr>
        <w:t>0</w:t>
      </w:r>
      <w:r w:rsidRPr="005A4931">
        <w:rPr>
          <w:rFonts w:asciiTheme="minorEastAsia" w:eastAsiaTheme="minorEastAsia" w:hAnsiTheme="minorEastAsia" w:hint="eastAsia"/>
          <w:sz w:val="30"/>
          <w:szCs w:val="30"/>
        </w:rPr>
        <w:t>万元。</w:t>
      </w:r>
    </w:p>
    <w:p w:rsidR="00EA472C" w:rsidRPr="005A4931" w:rsidRDefault="00EA472C" w:rsidP="00EA472C">
      <w:pPr>
        <w:spacing w:line="288" w:lineRule="auto"/>
        <w:ind w:firstLineChars="200" w:firstLine="600"/>
        <w:rPr>
          <w:rFonts w:asciiTheme="minorEastAsia" w:eastAsiaTheme="minorEastAsia" w:hAnsiTheme="minorEastAsia"/>
          <w:sz w:val="30"/>
          <w:szCs w:val="30"/>
        </w:rPr>
      </w:pPr>
      <w:r w:rsidRPr="005A4931">
        <w:rPr>
          <w:rFonts w:asciiTheme="minorEastAsia" w:eastAsiaTheme="minorEastAsia" w:hAnsiTheme="minorEastAsia" w:hint="eastAsia"/>
          <w:sz w:val="30"/>
          <w:szCs w:val="30"/>
        </w:rPr>
        <w:t>5</w:t>
      </w:r>
      <w:r>
        <w:rPr>
          <w:rFonts w:asciiTheme="minorEastAsia" w:eastAsiaTheme="minorEastAsia" w:hAnsiTheme="minorEastAsia" w:hint="eastAsia"/>
          <w:sz w:val="30"/>
          <w:szCs w:val="30"/>
        </w:rPr>
        <w:t>、</w:t>
      </w:r>
      <w:r w:rsidRPr="005A4931">
        <w:rPr>
          <w:rFonts w:asciiTheme="minorEastAsia" w:eastAsiaTheme="minorEastAsia" w:hAnsiTheme="minorEastAsia" w:hint="eastAsia"/>
          <w:sz w:val="30"/>
          <w:szCs w:val="30"/>
        </w:rPr>
        <w:t>其他收入</w:t>
      </w:r>
      <w:r>
        <w:rPr>
          <w:rFonts w:asciiTheme="minorEastAsia" w:eastAsiaTheme="minorEastAsia" w:hAnsiTheme="minorEastAsia" w:hint="eastAsia"/>
          <w:sz w:val="30"/>
          <w:szCs w:val="30"/>
        </w:rPr>
        <w:t>0</w:t>
      </w:r>
      <w:r w:rsidRPr="005A4931">
        <w:rPr>
          <w:rFonts w:asciiTheme="minorEastAsia" w:eastAsiaTheme="minorEastAsia" w:hAnsiTheme="minorEastAsia" w:hint="eastAsia"/>
          <w:sz w:val="30"/>
          <w:szCs w:val="30"/>
        </w:rPr>
        <w:t>万元。</w:t>
      </w:r>
    </w:p>
    <w:p w:rsidR="00EA472C" w:rsidRPr="00230DAE" w:rsidRDefault="00EA472C" w:rsidP="00EA472C">
      <w:pPr>
        <w:spacing w:line="288" w:lineRule="auto"/>
        <w:ind w:firstLineChars="200" w:firstLine="602"/>
        <w:rPr>
          <w:rFonts w:asciiTheme="minorEastAsia" w:eastAsiaTheme="minorEastAsia" w:hAnsiTheme="minorEastAsia"/>
          <w:b/>
          <w:sz w:val="30"/>
          <w:szCs w:val="30"/>
        </w:rPr>
      </w:pPr>
      <w:r w:rsidRPr="00230DAE">
        <w:rPr>
          <w:rFonts w:asciiTheme="minorEastAsia" w:eastAsiaTheme="minorEastAsia" w:hAnsiTheme="minorEastAsia" w:hint="eastAsia"/>
          <w:b/>
          <w:sz w:val="30"/>
          <w:szCs w:val="30"/>
        </w:rPr>
        <w:t>（二）年度支出总体情况</w:t>
      </w:r>
    </w:p>
    <w:p w:rsidR="00EA472C" w:rsidRPr="00B90413" w:rsidRDefault="00EA472C" w:rsidP="00EA472C">
      <w:pPr>
        <w:spacing w:line="288" w:lineRule="auto"/>
        <w:ind w:firstLineChars="200" w:firstLine="600"/>
        <w:rPr>
          <w:rFonts w:asciiTheme="minorEastAsia" w:eastAsiaTheme="minorEastAsia" w:hAnsiTheme="minorEastAsia"/>
          <w:sz w:val="30"/>
          <w:szCs w:val="30"/>
        </w:rPr>
      </w:pPr>
      <w:r w:rsidRPr="00B90413">
        <w:rPr>
          <w:rFonts w:asciiTheme="minorEastAsia" w:eastAsiaTheme="minorEastAsia" w:hAnsiTheme="minorEastAsia" w:hint="eastAsia"/>
          <w:sz w:val="30"/>
          <w:szCs w:val="30"/>
        </w:rPr>
        <w:t>中共吴川市委党史研究室</w:t>
      </w:r>
      <w:r>
        <w:rPr>
          <w:rFonts w:asciiTheme="minorEastAsia" w:eastAsiaTheme="minorEastAsia" w:hAnsiTheme="minorEastAsia" w:hint="eastAsia"/>
          <w:sz w:val="30"/>
          <w:szCs w:val="30"/>
        </w:rPr>
        <w:t>2016</w:t>
      </w:r>
      <w:r w:rsidRPr="00B90413">
        <w:rPr>
          <w:rFonts w:asciiTheme="minorEastAsia" w:eastAsiaTheme="minorEastAsia" w:hAnsiTheme="minorEastAsia" w:hint="eastAsia"/>
          <w:sz w:val="30"/>
          <w:szCs w:val="30"/>
        </w:rPr>
        <w:t>年度总支出</w:t>
      </w:r>
      <w:r w:rsidR="002C4091">
        <w:rPr>
          <w:rFonts w:asciiTheme="minorEastAsia" w:eastAsiaTheme="minorEastAsia" w:hAnsiTheme="minorEastAsia" w:hint="eastAsia"/>
          <w:sz w:val="30"/>
          <w:szCs w:val="30"/>
        </w:rPr>
        <w:t>29.63</w:t>
      </w:r>
      <w:r w:rsidRPr="00B90413">
        <w:rPr>
          <w:rFonts w:asciiTheme="minorEastAsia" w:eastAsiaTheme="minorEastAsia" w:hAnsiTheme="minorEastAsia" w:hint="eastAsia"/>
          <w:sz w:val="30"/>
          <w:szCs w:val="30"/>
        </w:rPr>
        <w:t>万元，其中本年支出</w:t>
      </w:r>
      <w:r w:rsidR="002C4091">
        <w:rPr>
          <w:rFonts w:asciiTheme="minorEastAsia" w:eastAsiaTheme="minorEastAsia" w:hAnsiTheme="minorEastAsia" w:hint="eastAsia"/>
          <w:sz w:val="30"/>
          <w:szCs w:val="30"/>
        </w:rPr>
        <w:t>29.33</w:t>
      </w:r>
      <w:r w:rsidRPr="00B90413">
        <w:rPr>
          <w:rFonts w:asciiTheme="minorEastAsia" w:eastAsiaTheme="minorEastAsia" w:hAnsiTheme="minorEastAsia" w:hint="eastAsia"/>
          <w:sz w:val="30"/>
          <w:szCs w:val="30"/>
        </w:rPr>
        <w:t>万元。具体情况如下：</w:t>
      </w:r>
    </w:p>
    <w:p w:rsidR="00EA472C" w:rsidRDefault="00EA472C" w:rsidP="00EA472C">
      <w:pPr>
        <w:ind w:firstLineChars="200" w:firstLine="600"/>
        <w:rPr>
          <w:rFonts w:ascii="宋体" w:hAnsi="宋体"/>
        </w:rPr>
      </w:pPr>
      <w:r w:rsidRPr="00B90413">
        <w:rPr>
          <w:rFonts w:asciiTheme="minorEastAsia" w:eastAsiaTheme="minorEastAsia" w:hAnsiTheme="minorEastAsia" w:hint="eastAsia"/>
          <w:sz w:val="30"/>
          <w:szCs w:val="30"/>
        </w:rPr>
        <w:t>1</w:t>
      </w:r>
      <w:r>
        <w:rPr>
          <w:rFonts w:asciiTheme="minorEastAsia" w:eastAsiaTheme="minorEastAsia" w:hAnsiTheme="minorEastAsia" w:hint="eastAsia"/>
          <w:sz w:val="30"/>
          <w:szCs w:val="30"/>
        </w:rPr>
        <w:t>、</w:t>
      </w:r>
      <w:r w:rsidRPr="00B90413">
        <w:rPr>
          <w:rFonts w:asciiTheme="minorEastAsia" w:eastAsiaTheme="minorEastAsia" w:hAnsiTheme="minorEastAsia" w:hint="eastAsia"/>
          <w:sz w:val="30"/>
          <w:szCs w:val="30"/>
        </w:rPr>
        <w:t>一般公共服务（类）支出</w:t>
      </w:r>
      <w:r w:rsidR="002C4091">
        <w:rPr>
          <w:rFonts w:asciiTheme="minorEastAsia" w:eastAsiaTheme="minorEastAsia" w:hAnsiTheme="minorEastAsia" w:hint="eastAsia"/>
          <w:sz w:val="30"/>
          <w:szCs w:val="30"/>
        </w:rPr>
        <w:t>28.03</w:t>
      </w:r>
      <w:r w:rsidRPr="00B90413">
        <w:rPr>
          <w:rFonts w:asciiTheme="minorEastAsia" w:eastAsiaTheme="minorEastAsia" w:hAnsiTheme="minorEastAsia" w:hint="eastAsia"/>
          <w:sz w:val="30"/>
          <w:szCs w:val="30"/>
        </w:rPr>
        <w:t>万元，主要用于</w:t>
      </w:r>
      <w:r w:rsidRPr="004D0E34">
        <w:rPr>
          <w:rFonts w:asciiTheme="minorEastAsia" w:eastAsiaTheme="minorEastAsia" w:hAnsiTheme="minorEastAsia" w:hint="eastAsia"/>
          <w:sz w:val="30"/>
          <w:szCs w:val="30"/>
        </w:rPr>
        <w:t>党委办公厅（室）及相关机构事务</w:t>
      </w:r>
      <w:r>
        <w:rPr>
          <w:rFonts w:asciiTheme="minorEastAsia" w:eastAsiaTheme="minorEastAsia" w:hAnsiTheme="minorEastAsia" w:hint="eastAsia"/>
          <w:sz w:val="30"/>
          <w:szCs w:val="30"/>
        </w:rPr>
        <w:t>行政运行</w:t>
      </w:r>
      <w:r w:rsidR="002C4091">
        <w:rPr>
          <w:rFonts w:asciiTheme="minorEastAsia" w:eastAsiaTheme="minorEastAsia" w:hAnsiTheme="minorEastAsia" w:hint="eastAsia"/>
          <w:sz w:val="30"/>
          <w:szCs w:val="30"/>
        </w:rPr>
        <w:t>20.04</w:t>
      </w:r>
      <w:r>
        <w:rPr>
          <w:rFonts w:asciiTheme="minorEastAsia" w:eastAsiaTheme="minorEastAsia" w:hAnsiTheme="minorEastAsia" w:hint="eastAsia"/>
          <w:sz w:val="30"/>
          <w:szCs w:val="30"/>
        </w:rPr>
        <w:t>万元；</w:t>
      </w:r>
      <w:r w:rsidRPr="003B104E">
        <w:rPr>
          <w:rFonts w:asciiTheme="minorEastAsia" w:eastAsiaTheme="minorEastAsia" w:hAnsiTheme="minorEastAsia" w:hint="eastAsia"/>
          <w:sz w:val="30"/>
          <w:szCs w:val="30"/>
        </w:rPr>
        <w:t>一般行政管理事务</w:t>
      </w:r>
      <w:r>
        <w:rPr>
          <w:rFonts w:asciiTheme="minorEastAsia" w:eastAsiaTheme="minorEastAsia" w:hAnsiTheme="minorEastAsia" w:hint="eastAsia"/>
          <w:sz w:val="30"/>
          <w:szCs w:val="30"/>
        </w:rPr>
        <w:t>的4.</w:t>
      </w:r>
      <w:r w:rsidR="002C4091">
        <w:rPr>
          <w:rFonts w:asciiTheme="minorEastAsia" w:eastAsiaTheme="minorEastAsia" w:hAnsiTheme="minorEastAsia" w:hint="eastAsia"/>
          <w:sz w:val="30"/>
          <w:szCs w:val="30"/>
        </w:rPr>
        <w:t>99</w:t>
      </w:r>
      <w:r>
        <w:rPr>
          <w:rFonts w:asciiTheme="minorEastAsia" w:eastAsiaTheme="minorEastAsia" w:hAnsiTheme="minorEastAsia" w:hint="eastAsia"/>
          <w:sz w:val="30"/>
          <w:szCs w:val="30"/>
        </w:rPr>
        <w:t>万元，主要是</w:t>
      </w:r>
      <w:r w:rsidRPr="000C50E1">
        <w:rPr>
          <w:rFonts w:ascii="宋体" w:hAnsi="宋体" w:hint="eastAsia"/>
        </w:rPr>
        <w:t>继续组织人力物力开展《中国共产党吴川地方史》（第二卷，1949.10～1978.12）的编写工作</w:t>
      </w:r>
      <w:r>
        <w:rPr>
          <w:rFonts w:ascii="宋体" w:hAnsi="宋体" w:hint="eastAsia"/>
        </w:rPr>
        <w:t>和</w:t>
      </w:r>
      <w:r w:rsidRPr="000C50E1">
        <w:rPr>
          <w:rFonts w:ascii="宋体" w:hAnsi="宋体" w:hint="eastAsia"/>
        </w:rPr>
        <w:t>收集第十一届三中全会以来吴川党史大事记，着手编写《改革开放党史大事记》（1978年——2010年）</w:t>
      </w:r>
      <w:r>
        <w:rPr>
          <w:rFonts w:ascii="宋体" w:hAnsi="宋体" w:hint="eastAsia"/>
        </w:rPr>
        <w:t>；</w:t>
      </w:r>
      <w:r w:rsidRPr="003B104E">
        <w:rPr>
          <w:rFonts w:ascii="宋体" w:hAnsi="宋体" w:hint="eastAsia"/>
        </w:rPr>
        <w:t>其他党委办公厅（室）及相关机构事务支出</w:t>
      </w:r>
      <w:r>
        <w:rPr>
          <w:rFonts w:ascii="宋体" w:hAnsi="宋体" w:hint="eastAsia"/>
        </w:rPr>
        <w:t>3万</w:t>
      </w:r>
      <w:r>
        <w:rPr>
          <w:rFonts w:ascii="宋体" w:hAnsi="宋体" w:hint="eastAsia"/>
        </w:rPr>
        <w:lastRenderedPageBreak/>
        <w:t>元。</w:t>
      </w:r>
    </w:p>
    <w:p w:rsidR="00EA472C" w:rsidRDefault="00EA472C" w:rsidP="00EA472C">
      <w:pPr>
        <w:ind w:firstLineChars="200" w:firstLine="640"/>
        <w:rPr>
          <w:rFonts w:ascii="宋体" w:hAnsi="宋体"/>
        </w:rPr>
      </w:pPr>
      <w:r>
        <w:rPr>
          <w:rFonts w:ascii="宋体" w:hAnsi="宋体" w:hint="eastAsia"/>
        </w:rPr>
        <w:t>2、</w:t>
      </w:r>
      <w:r w:rsidRPr="005B2631">
        <w:rPr>
          <w:rFonts w:ascii="宋体" w:hAnsi="宋体" w:hint="eastAsia"/>
        </w:rPr>
        <w:t>医疗卫生与计划生育支出</w:t>
      </w:r>
      <w:r>
        <w:rPr>
          <w:rFonts w:ascii="宋体" w:hAnsi="宋体" w:hint="eastAsia"/>
        </w:rPr>
        <w:t>0.47万元。</w:t>
      </w:r>
    </w:p>
    <w:p w:rsidR="00EA472C" w:rsidRDefault="00EA472C" w:rsidP="00EA472C">
      <w:pPr>
        <w:ind w:firstLineChars="200" w:firstLine="640"/>
        <w:rPr>
          <w:rFonts w:ascii="宋体" w:hAnsi="宋体"/>
        </w:rPr>
      </w:pPr>
      <w:r>
        <w:rPr>
          <w:rFonts w:ascii="宋体" w:hAnsi="宋体" w:hint="eastAsia"/>
        </w:rPr>
        <w:t>3、</w:t>
      </w:r>
      <w:r w:rsidRPr="005B2631">
        <w:rPr>
          <w:rFonts w:ascii="宋体" w:hAnsi="宋体" w:hint="eastAsia"/>
        </w:rPr>
        <w:t>住房保障支出</w:t>
      </w:r>
      <w:r>
        <w:rPr>
          <w:rFonts w:ascii="宋体" w:hAnsi="宋体" w:hint="eastAsia"/>
        </w:rPr>
        <w:t>0.</w:t>
      </w:r>
      <w:r w:rsidR="002C4091">
        <w:rPr>
          <w:rFonts w:ascii="宋体" w:hAnsi="宋体" w:hint="eastAsia"/>
        </w:rPr>
        <w:t>8</w:t>
      </w:r>
      <w:r>
        <w:rPr>
          <w:rFonts w:ascii="宋体" w:hAnsi="宋体" w:hint="eastAsia"/>
        </w:rPr>
        <w:t>3万元。</w:t>
      </w:r>
    </w:p>
    <w:p w:rsidR="00EA472C" w:rsidRPr="00B90413" w:rsidRDefault="00EA472C" w:rsidP="00EA472C">
      <w:pPr>
        <w:spacing w:line="640" w:lineRule="exact"/>
        <w:ind w:firstLine="645"/>
        <w:rPr>
          <w:rFonts w:asciiTheme="minorEastAsia" w:eastAsiaTheme="minorEastAsia" w:hAnsiTheme="minorEastAsia"/>
          <w:sz w:val="30"/>
          <w:szCs w:val="30"/>
        </w:rPr>
      </w:pPr>
      <w:r w:rsidRPr="00B90413">
        <w:rPr>
          <w:rFonts w:asciiTheme="minorEastAsia" w:eastAsiaTheme="minorEastAsia" w:hAnsiTheme="minorEastAsia" w:hint="eastAsia"/>
          <w:sz w:val="30"/>
          <w:szCs w:val="30"/>
        </w:rPr>
        <w:t>比上年决算数增加</w:t>
      </w:r>
      <w:r w:rsidR="0089258A">
        <w:rPr>
          <w:rFonts w:asciiTheme="minorEastAsia" w:eastAsiaTheme="minorEastAsia" w:hAnsiTheme="minorEastAsia" w:hint="eastAsia"/>
          <w:sz w:val="30"/>
          <w:szCs w:val="30"/>
        </w:rPr>
        <w:t>1.88</w:t>
      </w:r>
      <w:r w:rsidRPr="00B90413">
        <w:rPr>
          <w:rFonts w:asciiTheme="minorEastAsia" w:eastAsiaTheme="minorEastAsia" w:hAnsiTheme="minorEastAsia" w:hint="eastAsia"/>
          <w:sz w:val="30"/>
          <w:szCs w:val="30"/>
        </w:rPr>
        <w:t>万元，增长</w:t>
      </w:r>
      <w:r>
        <w:rPr>
          <w:rFonts w:asciiTheme="minorEastAsia" w:eastAsiaTheme="minorEastAsia" w:hAnsiTheme="minorEastAsia" w:hint="eastAsia"/>
          <w:sz w:val="30"/>
          <w:szCs w:val="30"/>
        </w:rPr>
        <w:t>约</w:t>
      </w:r>
      <w:r w:rsidR="0089258A">
        <w:rPr>
          <w:rFonts w:asciiTheme="minorEastAsia" w:eastAsiaTheme="minorEastAsia" w:hAnsiTheme="minorEastAsia" w:hint="eastAsia"/>
          <w:sz w:val="30"/>
          <w:szCs w:val="30"/>
        </w:rPr>
        <w:t>7</w:t>
      </w:r>
      <w:r w:rsidRPr="00B90413">
        <w:rPr>
          <w:rFonts w:asciiTheme="minorEastAsia" w:eastAsiaTheme="minorEastAsia" w:hAnsiTheme="minorEastAsia" w:hint="eastAsia"/>
          <w:sz w:val="30"/>
          <w:szCs w:val="30"/>
        </w:rPr>
        <w:t>%，主要原因是</w:t>
      </w:r>
      <w:r>
        <w:rPr>
          <w:rFonts w:asciiTheme="minorEastAsia" w:eastAsiaTheme="minorEastAsia" w:hAnsiTheme="minorEastAsia" w:hint="eastAsia"/>
          <w:sz w:val="30"/>
          <w:szCs w:val="30"/>
        </w:rPr>
        <w:t>今年</w:t>
      </w:r>
      <w:r w:rsidR="0089258A">
        <w:rPr>
          <w:rFonts w:ascii="宋体" w:hAnsi="宋体" w:hint="eastAsia"/>
        </w:rPr>
        <w:t>人员经费增加</w:t>
      </w:r>
      <w:r>
        <w:rPr>
          <w:rFonts w:ascii="宋体" w:hAnsi="宋体" w:hint="eastAsia"/>
        </w:rPr>
        <w:t>。</w:t>
      </w:r>
    </w:p>
    <w:p w:rsidR="00EA472C" w:rsidRPr="001E08E7" w:rsidRDefault="00EA472C" w:rsidP="00EA472C">
      <w:pPr>
        <w:spacing w:line="288" w:lineRule="auto"/>
        <w:ind w:firstLineChars="200" w:firstLine="643"/>
        <w:rPr>
          <w:rFonts w:asciiTheme="minorEastAsia" w:eastAsiaTheme="minorEastAsia" w:hAnsiTheme="minorEastAsia"/>
          <w:b/>
        </w:rPr>
      </w:pPr>
      <w:r w:rsidRPr="001E08E7">
        <w:rPr>
          <w:rFonts w:asciiTheme="minorEastAsia" w:eastAsiaTheme="minorEastAsia" w:hAnsiTheme="minorEastAsia" w:hint="eastAsia"/>
          <w:b/>
        </w:rPr>
        <w:t>二、</w:t>
      </w:r>
      <w:r>
        <w:rPr>
          <w:rFonts w:asciiTheme="minorEastAsia" w:eastAsiaTheme="minorEastAsia" w:hAnsiTheme="minorEastAsia" w:hint="eastAsia"/>
          <w:b/>
        </w:rPr>
        <w:t>2016</w:t>
      </w:r>
      <w:r w:rsidRPr="001E08E7">
        <w:rPr>
          <w:rFonts w:asciiTheme="minorEastAsia" w:eastAsiaTheme="minorEastAsia" w:hAnsiTheme="minorEastAsia" w:hint="eastAsia"/>
          <w:b/>
        </w:rPr>
        <w:t>年度财政拨款收入支出总表说明</w:t>
      </w:r>
    </w:p>
    <w:p w:rsidR="00EA472C" w:rsidRPr="001E08E7" w:rsidRDefault="00EA472C" w:rsidP="00EA472C">
      <w:pPr>
        <w:spacing w:line="288" w:lineRule="auto"/>
        <w:ind w:firstLineChars="200" w:firstLine="602"/>
        <w:rPr>
          <w:rFonts w:asciiTheme="minorEastAsia" w:eastAsiaTheme="minorEastAsia" w:hAnsiTheme="minorEastAsia"/>
          <w:b/>
          <w:sz w:val="30"/>
          <w:szCs w:val="30"/>
        </w:rPr>
      </w:pPr>
      <w:r w:rsidRPr="001E08E7">
        <w:rPr>
          <w:rFonts w:asciiTheme="minorEastAsia" w:eastAsiaTheme="minorEastAsia" w:hAnsiTheme="minorEastAsia" w:hint="eastAsia"/>
          <w:b/>
          <w:sz w:val="30"/>
          <w:szCs w:val="30"/>
        </w:rPr>
        <w:t>（一）</w:t>
      </w:r>
      <w:r>
        <w:rPr>
          <w:rFonts w:asciiTheme="minorEastAsia" w:eastAsiaTheme="minorEastAsia" w:hAnsiTheme="minorEastAsia" w:hint="eastAsia"/>
          <w:b/>
          <w:sz w:val="30"/>
          <w:szCs w:val="30"/>
        </w:rPr>
        <w:t>2016</w:t>
      </w:r>
      <w:r w:rsidRPr="001E08E7">
        <w:rPr>
          <w:rFonts w:asciiTheme="minorEastAsia" w:eastAsiaTheme="minorEastAsia" w:hAnsiTheme="minorEastAsia" w:hint="eastAsia"/>
          <w:b/>
          <w:sz w:val="30"/>
          <w:szCs w:val="30"/>
        </w:rPr>
        <w:t>年度财政拨款收入说明</w:t>
      </w:r>
    </w:p>
    <w:p w:rsidR="00EA472C" w:rsidRPr="00C66479" w:rsidRDefault="00EA472C" w:rsidP="00EA472C">
      <w:pPr>
        <w:spacing w:line="640" w:lineRule="exact"/>
        <w:ind w:firstLineChars="200" w:firstLine="600"/>
        <w:rPr>
          <w:rFonts w:asciiTheme="minorEastAsia" w:eastAsiaTheme="minorEastAsia" w:hAnsiTheme="minorEastAsia"/>
          <w:sz w:val="30"/>
          <w:szCs w:val="30"/>
        </w:rPr>
      </w:pPr>
      <w:r w:rsidRPr="00C66479">
        <w:rPr>
          <w:rFonts w:asciiTheme="minorEastAsia" w:eastAsiaTheme="minorEastAsia" w:hAnsiTheme="minorEastAsia" w:hint="eastAsia"/>
          <w:sz w:val="30"/>
          <w:szCs w:val="30"/>
        </w:rPr>
        <w:t>中共吴川市委党史研究室</w:t>
      </w:r>
      <w:r>
        <w:rPr>
          <w:rFonts w:asciiTheme="minorEastAsia" w:eastAsiaTheme="minorEastAsia" w:hAnsiTheme="minorEastAsia" w:hint="eastAsia"/>
          <w:sz w:val="30"/>
          <w:szCs w:val="30"/>
        </w:rPr>
        <w:t>2016</w:t>
      </w:r>
      <w:r w:rsidRPr="00C66479">
        <w:rPr>
          <w:rFonts w:asciiTheme="minorEastAsia" w:eastAsiaTheme="minorEastAsia" w:hAnsiTheme="minorEastAsia" w:hint="eastAsia"/>
          <w:sz w:val="30"/>
          <w:szCs w:val="30"/>
        </w:rPr>
        <w:t>年度财政拨款收入合计</w:t>
      </w:r>
      <w:r w:rsidR="0089258A">
        <w:rPr>
          <w:rFonts w:asciiTheme="minorEastAsia" w:eastAsiaTheme="minorEastAsia" w:hAnsiTheme="minorEastAsia" w:hint="eastAsia"/>
          <w:sz w:val="30"/>
          <w:szCs w:val="30"/>
        </w:rPr>
        <w:t>29.24</w:t>
      </w:r>
      <w:r w:rsidRPr="00C66479">
        <w:rPr>
          <w:rFonts w:asciiTheme="minorEastAsia" w:eastAsiaTheme="minorEastAsia" w:hAnsiTheme="minorEastAsia" w:hint="eastAsia"/>
          <w:sz w:val="30"/>
          <w:szCs w:val="30"/>
        </w:rPr>
        <w:t>万元。其中：一般公共预算财政拨款收入</w:t>
      </w:r>
      <w:r w:rsidR="00E32123">
        <w:rPr>
          <w:rFonts w:asciiTheme="minorEastAsia" w:eastAsiaTheme="minorEastAsia" w:hAnsiTheme="minorEastAsia" w:hint="eastAsia"/>
          <w:sz w:val="30"/>
          <w:szCs w:val="30"/>
        </w:rPr>
        <w:t>26</w:t>
      </w:r>
      <w:r w:rsidRPr="00C66479">
        <w:rPr>
          <w:rFonts w:asciiTheme="minorEastAsia" w:eastAsiaTheme="minorEastAsia" w:hAnsiTheme="minorEastAsia" w:hint="eastAsia"/>
          <w:sz w:val="30"/>
          <w:szCs w:val="30"/>
        </w:rPr>
        <w:t>万元，比年初预算数增加</w:t>
      </w:r>
      <w:r w:rsidR="00E32123">
        <w:rPr>
          <w:rFonts w:asciiTheme="minorEastAsia" w:eastAsiaTheme="minorEastAsia" w:hAnsiTheme="minorEastAsia" w:hint="eastAsia"/>
          <w:sz w:val="30"/>
          <w:szCs w:val="30"/>
        </w:rPr>
        <w:t>3.24</w:t>
      </w:r>
      <w:r w:rsidRPr="00C66479">
        <w:rPr>
          <w:rFonts w:asciiTheme="minorEastAsia" w:eastAsiaTheme="minorEastAsia" w:hAnsiTheme="minorEastAsia" w:hint="eastAsia"/>
          <w:sz w:val="30"/>
          <w:szCs w:val="30"/>
        </w:rPr>
        <w:t>万元，增长</w:t>
      </w:r>
      <w:r w:rsidR="00E32123">
        <w:rPr>
          <w:rFonts w:asciiTheme="minorEastAsia" w:eastAsiaTheme="minorEastAsia" w:hAnsiTheme="minorEastAsia" w:hint="eastAsia"/>
          <w:sz w:val="30"/>
          <w:szCs w:val="30"/>
        </w:rPr>
        <w:t>12</w:t>
      </w:r>
      <w:r w:rsidRPr="00C66479">
        <w:rPr>
          <w:rFonts w:asciiTheme="minorEastAsia" w:eastAsiaTheme="minorEastAsia" w:hAnsiTheme="minorEastAsia" w:hint="eastAsia"/>
          <w:sz w:val="30"/>
          <w:szCs w:val="30"/>
        </w:rPr>
        <w:t xml:space="preserve"> %；主要原因是今年增加</w:t>
      </w:r>
      <w:r w:rsidRPr="00C66479">
        <w:rPr>
          <w:rFonts w:ascii="宋体" w:hAnsi="宋体" w:hint="eastAsia"/>
          <w:sz w:val="30"/>
          <w:szCs w:val="30"/>
        </w:rPr>
        <w:t>其他党委办公厅（室）及相关机构事务支出3万元。</w:t>
      </w:r>
      <w:r>
        <w:rPr>
          <w:rFonts w:ascii="宋体" w:hAnsi="宋体" w:hint="eastAsia"/>
          <w:sz w:val="30"/>
          <w:szCs w:val="30"/>
        </w:rPr>
        <w:t>2016</w:t>
      </w:r>
      <w:r w:rsidRPr="00C66479">
        <w:rPr>
          <w:rFonts w:ascii="宋体" w:hAnsi="宋体" w:hint="eastAsia"/>
          <w:sz w:val="30"/>
          <w:szCs w:val="30"/>
        </w:rPr>
        <w:t>年度决算人员经费</w:t>
      </w:r>
      <w:r w:rsidR="00E32123">
        <w:rPr>
          <w:rFonts w:ascii="宋体" w:hAnsi="宋体" w:hint="eastAsia"/>
          <w:sz w:val="30"/>
          <w:szCs w:val="30"/>
        </w:rPr>
        <w:t>16.92</w:t>
      </w:r>
      <w:r w:rsidRPr="00C66479">
        <w:rPr>
          <w:rFonts w:ascii="宋体" w:hAnsi="宋体" w:hint="eastAsia"/>
          <w:sz w:val="30"/>
          <w:szCs w:val="30"/>
        </w:rPr>
        <w:t>万和公用经费7.</w:t>
      </w:r>
      <w:r w:rsidR="00E32123">
        <w:rPr>
          <w:rFonts w:ascii="宋体" w:hAnsi="宋体" w:hint="eastAsia"/>
          <w:sz w:val="30"/>
          <w:szCs w:val="30"/>
        </w:rPr>
        <w:t>4</w:t>
      </w:r>
      <w:r w:rsidRPr="00C66479">
        <w:rPr>
          <w:rFonts w:ascii="宋体" w:hAnsi="宋体" w:hint="eastAsia"/>
          <w:sz w:val="30"/>
          <w:szCs w:val="30"/>
        </w:rPr>
        <w:t>2万元和</w:t>
      </w:r>
      <w:r>
        <w:rPr>
          <w:rFonts w:ascii="宋体" w:hAnsi="宋体" w:hint="eastAsia"/>
          <w:sz w:val="30"/>
          <w:szCs w:val="30"/>
        </w:rPr>
        <w:t>2016</w:t>
      </w:r>
      <w:r w:rsidRPr="00C66479">
        <w:rPr>
          <w:rFonts w:ascii="宋体" w:hAnsi="宋体" w:hint="eastAsia"/>
          <w:sz w:val="30"/>
          <w:szCs w:val="30"/>
        </w:rPr>
        <w:t>年度预算人员经费</w:t>
      </w:r>
      <w:r w:rsidR="00E32123">
        <w:rPr>
          <w:rFonts w:ascii="宋体" w:hAnsi="宋体" w:hint="eastAsia"/>
          <w:sz w:val="30"/>
          <w:szCs w:val="30"/>
        </w:rPr>
        <w:t>16.68</w:t>
      </w:r>
      <w:r w:rsidRPr="00C66479">
        <w:rPr>
          <w:rFonts w:ascii="宋体" w:hAnsi="宋体" w:hint="eastAsia"/>
          <w:sz w:val="30"/>
          <w:szCs w:val="30"/>
        </w:rPr>
        <w:t>万元和公用经费4.</w:t>
      </w:r>
      <w:r w:rsidR="00E32123">
        <w:rPr>
          <w:rFonts w:ascii="宋体" w:hAnsi="宋体" w:hint="eastAsia"/>
          <w:sz w:val="30"/>
          <w:szCs w:val="30"/>
        </w:rPr>
        <w:t>4</w:t>
      </w:r>
      <w:r w:rsidRPr="00C66479">
        <w:rPr>
          <w:rFonts w:ascii="宋体" w:hAnsi="宋体" w:hint="eastAsia"/>
          <w:sz w:val="30"/>
          <w:szCs w:val="30"/>
        </w:rPr>
        <w:t>2万元比，决算比预算增加了</w:t>
      </w:r>
      <w:r w:rsidR="00E32123">
        <w:rPr>
          <w:rFonts w:ascii="宋体" w:hAnsi="宋体" w:hint="eastAsia"/>
          <w:sz w:val="30"/>
          <w:szCs w:val="30"/>
        </w:rPr>
        <w:t>3.24</w:t>
      </w:r>
      <w:r w:rsidRPr="00C66479">
        <w:rPr>
          <w:rFonts w:ascii="宋体" w:hAnsi="宋体" w:hint="eastAsia"/>
          <w:sz w:val="30"/>
          <w:szCs w:val="30"/>
        </w:rPr>
        <w:t>万元</w:t>
      </w:r>
      <w:r>
        <w:rPr>
          <w:rFonts w:ascii="宋体" w:hAnsi="宋体" w:hint="eastAsia"/>
          <w:sz w:val="30"/>
          <w:szCs w:val="30"/>
        </w:rPr>
        <w:t>。</w:t>
      </w:r>
    </w:p>
    <w:p w:rsidR="00EA472C" w:rsidRPr="00C66479" w:rsidRDefault="00EA472C" w:rsidP="00EA472C">
      <w:pPr>
        <w:spacing w:line="288" w:lineRule="auto"/>
        <w:ind w:firstLineChars="200" w:firstLine="602"/>
        <w:rPr>
          <w:rFonts w:asciiTheme="minorEastAsia" w:eastAsiaTheme="minorEastAsia" w:hAnsiTheme="minorEastAsia"/>
          <w:b/>
          <w:sz w:val="30"/>
          <w:szCs w:val="30"/>
        </w:rPr>
      </w:pPr>
      <w:r w:rsidRPr="00C66479">
        <w:rPr>
          <w:rFonts w:asciiTheme="minorEastAsia" w:eastAsiaTheme="minorEastAsia" w:hAnsiTheme="minorEastAsia" w:hint="eastAsia"/>
          <w:b/>
          <w:sz w:val="30"/>
          <w:szCs w:val="30"/>
        </w:rPr>
        <w:t>（二）</w:t>
      </w:r>
      <w:r>
        <w:rPr>
          <w:rFonts w:asciiTheme="minorEastAsia" w:eastAsiaTheme="minorEastAsia" w:hAnsiTheme="minorEastAsia" w:hint="eastAsia"/>
          <w:b/>
          <w:sz w:val="30"/>
          <w:szCs w:val="30"/>
        </w:rPr>
        <w:t>2016</w:t>
      </w:r>
      <w:r w:rsidRPr="00C66479">
        <w:rPr>
          <w:rFonts w:asciiTheme="minorEastAsia" w:eastAsiaTheme="minorEastAsia" w:hAnsiTheme="minorEastAsia" w:hint="eastAsia"/>
          <w:b/>
          <w:sz w:val="30"/>
          <w:szCs w:val="30"/>
        </w:rPr>
        <w:t>年度财政拨款支出说明</w:t>
      </w:r>
    </w:p>
    <w:p w:rsidR="00EA472C" w:rsidRPr="00C66479" w:rsidRDefault="00EA472C" w:rsidP="00EA472C">
      <w:pPr>
        <w:spacing w:line="640" w:lineRule="exact"/>
        <w:ind w:firstLineChars="200" w:firstLine="600"/>
        <w:rPr>
          <w:rFonts w:asciiTheme="minorEastAsia" w:eastAsiaTheme="minorEastAsia" w:hAnsiTheme="minorEastAsia"/>
          <w:sz w:val="30"/>
          <w:szCs w:val="30"/>
        </w:rPr>
      </w:pPr>
      <w:r w:rsidRPr="00C66479">
        <w:rPr>
          <w:rFonts w:asciiTheme="minorEastAsia" w:eastAsiaTheme="minorEastAsia" w:hAnsiTheme="minorEastAsia" w:hint="eastAsia"/>
          <w:sz w:val="30"/>
          <w:szCs w:val="30"/>
        </w:rPr>
        <w:t>中共吴川市委党史研究室</w:t>
      </w:r>
      <w:r>
        <w:rPr>
          <w:rFonts w:asciiTheme="minorEastAsia" w:eastAsiaTheme="minorEastAsia" w:hAnsiTheme="minorEastAsia" w:hint="eastAsia"/>
          <w:sz w:val="30"/>
          <w:szCs w:val="30"/>
        </w:rPr>
        <w:t>2016</w:t>
      </w:r>
      <w:r w:rsidRPr="00C66479">
        <w:rPr>
          <w:rFonts w:asciiTheme="minorEastAsia" w:eastAsiaTheme="minorEastAsia" w:hAnsiTheme="minorEastAsia" w:hint="eastAsia"/>
          <w:sz w:val="30"/>
          <w:szCs w:val="30"/>
        </w:rPr>
        <w:t>年度财政拨款支出合计</w:t>
      </w:r>
      <w:r w:rsidR="00E32123">
        <w:rPr>
          <w:rFonts w:asciiTheme="minorEastAsia" w:eastAsiaTheme="minorEastAsia" w:hAnsiTheme="minorEastAsia" w:hint="eastAsia"/>
          <w:sz w:val="30"/>
          <w:szCs w:val="30"/>
        </w:rPr>
        <w:t>29.33</w:t>
      </w:r>
      <w:r w:rsidRPr="00C66479">
        <w:rPr>
          <w:rFonts w:asciiTheme="minorEastAsia" w:eastAsiaTheme="minorEastAsia" w:hAnsiTheme="minorEastAsia" w:hint="eastAsia"/>
          <w:sz w:val="30"/>
          <w:szCs w:val="30"/>
        </w:rPr>
        <w:t>万元。其中：一般公共预算财政拨款支出</w:t>
      </w:r>
      <w:r w:rsidR="00E32123">
        <w:rPr>
          <w:rFonts w:asciiTheme="minorEastAsia" w:eastAsiaTheme="minorEastAsia" w:hAnsiTheme="minorEastAsia" w:hint="eastAsia"/>
          <w:sz w:val="30"/>
          <w:szCs w:val="30"/>
        </w:rPr>
        <w:t>29.33</w:t>
      </w:r>
      <w:r w:rsidRPr="00C66479">
        <w:rPr>
          <w:rFonts w:asciiTheme="minorEastAsia" w:eastAsiaTheme="minorEastAsia" w:hAnsiTheme="minorEastAsia" w:hint="eastAsia"/>
          <w:sz w:val="30"/>
          <w:szCs w:val="30"/>
        </w:rPr>
        <w:t>万元，比年初预算数</w:t>
      </w:r>
      <w:r w:rsidR="00E32123">
        <w:rPr>
          <w:rFonts w:asciiTheme="minorEastAsia" w:eastAsiaTheme="minorEastAsia" w:hAnsiTheme="minorEastAsia" w:hint="eastAsia"/>
          <w:sz w:val="30"/>
          <w:szCs w:val="30"/>
        </w:rPr>
        <w:t>26</w:t>
      </w:r>
      <w:r>
        <w:rPr>
          <w:rFonts w:asciiTheme="minorEastAsia" w:eastAsiaTheme="minorEastAsia" w:hAnsiTheme="minorEastAsia" w:hint="eastAsia"/>
          <w:sz w:val="30"/>
          <w:szCs w:val="30"/>
        </w:rPr>
        <w:t>万元增加3.</w:t>
      </w:r>
      <w:r w:rsidR="00E32123">
        <w:rPr>
          <w:rFonts w:asciiTheme="minorEastAsia" w:eastAsiaTheme="minorEastAsia" w:hAnsiTheme="minorEastAsia" w:hint="eastAsia"/>
          <w:sz w:val="30"/>
          <w:szCs w:val="30"/>
        </w:rPr>
        <w:t>33</w:t>
      </w:r>
      <w:r w:rsidRPr="00C66479">
        <w:rPr>
          <w:rFonts w:asciiTheme="minorEastAsia" w:eastAsiaTheme="minorEastAsia" w:hAnsiTheme="minorEastAsia" w:hint="eastAsia"/>
          <w:sz w:val="30"/>
          <w:szCs w:val="30"/>
        </w:rPr>
        <w:t>万元，增长</w:t>
      </w:r>
      <w:r>
        <w:rPr>
          <w:rFonts w:asciiTheme="minorEastAsia" w:eastAsiaTheme="minorEastAsia" w:hAnsiTheme="minorEastAsia" w:hint="eastAsia"/>
          <w:sz w:val="30"/>
          <w:szCs w:val="30"/>
        </w:rPr>
        <w:t>1</w:t>
      </w:r>
      <w:r w:rsidR="00E32123">
        <w:rPr>
          <w:rFonts w:asciiTheme="minorEastAsia" w:eastAsiaTheme="minorEastAsia" w:hAnsiTheme="minorEastAsia" w:hint="eastAsia"/>
          <w:sz w:val="30"/>
          <w:szCs w:val="30"/>
        </w:rPr>
        <w:t>3</w:t>
      </w:r>
      <w:r w:rsidRPr="00C66479">
        <w:rPr>
          <w:rFonts w:asciiTheme="minorEastAsia" w:eastAsiaTheme="minorEastAsia" w:hAnsiTheme="minorEastAsia" w:hint="eastAsia"/>
          <w:sz w:val="30"/>
          <w:szCs w:val="30"/>
        </w:rPr>
        <w:t>%；主要原因是今年增加</w:t>
      </w:r>
      <w:r w:rsidRPr="00C66479">
        <w:rPr>
          <w:rFonts w:ascii="宋体" w:hAnsi="宋体" w:hint="eastAsia"/>
          <w:sz w:val="30"/>
          <w:szCs w:val="30"/>
        </w:rPr>
        <w:t>其他党委办公厅（室）及相关机构事务支出3万元</w:t>
      </w:r>
      <w:r>
        <w:rPr>
          <w:rFonts w:ascii="宋体" w:hAnsi="宋体" w:hint="eastAsia"/>
          <w:sz w:val="30"/>
          <w:szCs w:val="30"/>
        </w:rPr>
        <w:t>和人员经费增加</w:t>
      </w:r>
      <w:r w:rsidRPr="00C66479">
        <w:rPr>
          <w:rFonts w:ascii="宋体" w:hAnsi="宋体" w:hint="eastAsia"/>
          <w:sz w:val="30"/>
          <w:szCs w:val="30"/>
        </w:rPr>
        <w:t>。</w:t>
      </w:r>
    </w:p>
    <w:p w:rsidR="00EA472C" w:rsidRPr="00863CC9" w:rsidRDefault="00EA472C" w:rsidP="00EA472C">
      <w:pPr>
        <w:spacing w:line="640" w:lineRule="exact"/>
        <w:ind w:firstLineChars="200" w:firstLine="602"/>
        <w:rPr>
          <w:rFonts w:ascii="仿宋_GB2312" w:eastAsia="仿宋_GB2312"/>
        </w:rPr>
      </w:pPr>
      <w:r w:rsidRPr="00863CC9">
        <w:rPr>
          <w:rFonts w:asciiTheme="minorEastAsia" w:eastAsiaTheme="minorEastAsia" w:hAnsiTheme="minorEastAsia" w:hint="eastAsia"/>
          <w:b/>
          <w:sz w:val="30"/>
          <w:szCs w:val="30"/>
        </w:rPr>
        <w:t>分功能科目看，</w:t>
      </w:r>
      <w:r w:rsidRPr="00863CC9">
        <w:rPr>
          <w:rFonts w:asciiTheme="minorEastAsia" w:eastAsiaTheme="minorEastAsia" w:hAnsiTheme="minorEastAsia" w:hint="eastAsia"/>
          <w:sz w:val="30"/>
          <w:szCs w:val="30"/>
        </w:rPr>
        <w:t>一般</w:t>
      </w:r>
      <w:r w:rsidRPr="00B90413">
        <w:rPr>
          <w:rFonts w:asciiTheme="minorEastAsia" w:eastAsiaTheme="minorEastAsia" w:hAnsiTheme="minorEastAsia" w:hint="eastAsia"/>
          <w:sz w:val="30"/>
          <w:szCs w:val="30"/>
        </w:rPr>
        <w:t>公共服务（类）支出</w:t>
      </w:r>
      <w:r w:rsidR="00E32123">
        <w:rPr>
          <w:rFonts w:asciiTheme="minorEastAsia" w:eastAsiaTheme="minorEastAsia" w:hAnsiTheme="minorEastAsia" w:hint="eastAsia"/>
          <w:sz w:val="30"/>
          <w:szCs w:val="30"/>
        </w:rPr>
        <w:t>28.03</w:t>
      </w:r>
      <w:r w:rsidRPr="00B90413">
        <w:rPr>
          <w:rFonts w:asciiTheme="minorEastAsia" w:eastAsiaTheme="minorEastAsia" w:hAnsiTheme="minorEastAsia" w:hint="eastAsia"/>
          <w:sz w:val="30"/>
          <w:szCs w:val="30"/>
        </w:rPr>
        <w:t>万元，主要用于</w:t>
      </w:r>
      <w:r w:rsidRPr="004D0E34">
        <w:rPr>
          <w:rFonts w:asciiTheme="minorEastAsia" w:eastAsiaTheme="minorEastAsia" w:hAnsiTheme="minorEastAsia" w:hint="eastAsia"/>
          <w:sz w:val="30"/>
          <w:szCs w:val="30"/>
        </w:rPr>
        <w:t>党委办公厅（室）及相关机构事务</w:t>
      </w:r>
      <w:r>
        <w:rPr>
          <w:rFonts w:asciiTheme="minorEastAsia" w:eastAsiaTheme="minorEastAsia" w:hAnsiTheme="minorEastAsia" w:hint="eastAsia"/>
          <w:sz w:val="30"/>
          <w:szCs w:val="30"/>
        </w:rPr>
        <w:t>行政运行</w:t>
      </w:r>
      <w:r w:rsidR="00E32123">
        <w:rPr>
          <w:rFonts w:asciiTheme="minorEastAsia" w:eastAsiaTheme="minorEastAsia" w:hAnsiTheme="minorEastAsia" w:hint="eastAsia"/>
          <w:sz w:val="30"/>
          <w:szCs w:val="30"/>
        </w:rPr>
        <w:t>20.04</w:t>
      </w:r>
      <w:r>
        <w:rPr>
          <w:rFonts w:asciiTheme="minorEastAsia" w:eastAsiaTheme="minorEastAsia" w:hAnsiTheme="minorEastAsia" w:hint="eastAsia"/>
          <w:sz w:val="30"/>
          <w:szCs w:val="30"/>
        </w:rPr>
        <w:t>万元；</w:t>
      </w:r>
      <w:r w:rsidRPr="003B104E">
        <w:rPr>
          <w:rFonts w:asciiTheme="minorEastAsia" w:eastAsiaTheme="minorEastAsia" w:hAnsiTheme="minorEastAsia" w:hint="eastAsia"/>
          <w:sz w:val="30"/>
          <w:szCs w:val="30"/>
        </w:rPr>
        <w:t>一般行政管理事务</w:t>
      </w:r>
      <w:r>
        <w:rPr>
          <w:rFonts w:asciiTheme="minorEastAsia" w:eastAsiaTheme="minorEastAsia" w:hAnsiTheme="minorEastAsia" w:hint="eastAsia"/>
          <w:sz w:val="30"/>
          <w:szCs w:val="30"/>
        </w:rPr>
        <w:t>的4.</w:t>
      </w:r>
      <w:r w:rsidR="00E32123">
        <w:rPr>
          <w:rFonts w:asciiTheme="minorEastAsia" w:eastAsiaTheme="minorEastAsia" w:hAnsiTheme="minorEastAsia" w:hint="eastAsia"/>
          <w:sz w:val="30"/>
          <w:szCs w:val="30"/>
        </w:rPr>
        <w:t>99</w:t>
      </w:r>
      <w:r>
        <w:rPr>
          <w:rFonts w:asciiTheme="minorEastAsia" w:eastAsiaTheme="minorEastAsia" w:hAnsiTheme="minorEastAsia" w:hint="eastAsia"/>
          <w:sz w:val="30"/>
          <w:szCs w:val="30"/>
        </w:rPr>
        <w:t>万元，主要是</w:t>
      </w:r>
      <w:r w:rsidRPr="000C50E1">
        <w:rPr>
          <w:rFonts w:ascii="宋体" w:hAnsi="宋体" w:hint="eastAsia"/>
        </w:rPr>
        <w:t>继续组织人力物力开展《中国共产党吴川地方史》（第二卷，1949.10～1978.12）的编写工作</w:t>
      </w:r>
      <w:r>
        <w:rPr>
          <w:rFonts w:ascii="宋体" w:hAnsi="宋体" w:hint="eastAsia"/>
        </w:rPr>
        <w:t>和</w:t>
      </w:r>
      <w:r w:rsidRPr="000C50E1">
        <w:rPr>
          <w:rFonts w:ascii="宋体" w:hAnsi="宋体" w:hint="eastAsia"/>
        </w:rPr>
        <w:t>收集第十</w:t>
      </w:r>
      <w:r w:rsidRPr="000C50E1">
        <w:rPr>
          <w:rFonts w:ascii="宋体" w:hAnsi="宋体" w:hint="eastAsia"/>
        </w:rPr>
        <w:lastRenderedPageBreak/>
        <w:t>一届三中全会以来吴川党史大事记，着手编写《改革开放党史大事记》（1978年——2010年）</w:t>
      </w:r>
      <w:r>
        <w:rPr>
          <w:rFonts w:ascii="宋体" w:hAnsi="宋体" w:hint="eastAsia"/>
        </w:rPr>
        <w:t>；</w:t>
      </w:r>
      <w:r w:rsidRPr="003B104E">
        <w:rPr>
          <w:rFonts w:ascii="宋体" w:hAnsi="宋体" w:hint="eastAsia"/>
        </w:rPr>
        <w:t>其他党委办公厅（室）及相关机构事务支出</w:t>
      </w:r>
      <w:r>
        <w:rPr>
          <w:rFonts w:ascii="宋体" w:hAnsi="宋体" w:hint="eastAsia"/>
        </w:rPr>
        <w:t>3万元；</w:t>
      </w:r>
      <w:r w:rsidRPr="005B2631">
        <w:rPr>
          <w:rFonts w:ascii="宋体" w:hAnsi="宋体" w:hint="eastAsia"/>
        </w:rPr>
        <w:t>医疗卫生与计划生育支出</w:t>
      </w:r>
      <w:r>
        <w:rPr>
          <w:rFonts w:ascii="宋体" w:hAnsi="宋体" w:hint="eastAsia"/>
        </w:rPr>
        <w:t>0.47万元；</w:t>
      </w:r>
      <w:r w:rsidRPr="005B2631">
        <w:rPr>
          <w:rFonts w:ascii="宋体" w:hAnsi="宋体" w:hint="eastAsia"/>
        </w:rPr>
        <w:t>住房保障支出</w:t>
      </w:r>
      <w:r>
        <w:rPr>
          <w:rFonts w:ascii="宋体" w:hAnsi="宋体" w:hint="eastAsia"/>
        </w:rPr>
        <w:t>0.</w:t>
      </w:r>
      <w:r w:rsidR="00E32123">
        <w:rPr>
          <w:rFonts w:ascii="宋体" w:hAnsi="宋体" w:hint="eastAsia"/>
        </w:rPr>
        <w:t>8</w:t>
      </w:r>
      <w:r>
        <w:rPr>
          <w:rFonts w:ascii="宋体" w:hAnsi="宋体" w:hint="eastAsia"/>
        </w:rPr>
        <w:t>3万元。</w:t>
      </w:r>
    </w:p>
    <w:p w:rsidR="00EA472C" w:rsidRPr="00863CC9" w:rsidRDefault="00EA472C" w:rsidP="00EA472C">
      <w:pPr>
        <w:spacing w:line="288" w:lineRule="auto"/>
        <w:ind w:firstLineChars="200" w:firstLine="602"/>
        <w:rPr>
          <w:rFonts w:asciiTheme="minorEastAsia" w:eastAsiaTheme="minorEastAsia" w:hAnsiTheme="minorEastAsia"/>
          <w:b/>
          <w:sz w:val="30"/>
          <w:szCs w:val="30"/>
        </w:rPr>
      </w:pPr>
      <w:r w:rsidRPr="00863CC9">
        <w:rPr>
          <w:rFonts w:asciiTheme="minorEastAsia" w:eastAsiaTheme="minorEastAsia" w:hAnsiTheme="minorEastAsia" w:hint="eastAsia"/>
          <w:b/>
          <w:sz w:val="30"/>
          <w:szCs w:val="30"/>
        </w:rPr>
        <w:t>三、</w:t>
      </w:r>
      <w:r>
        <w:rPr>
          <w:rFonts w:asciiTheme="minorEastAsia" w:eastAsiaTheme="minorEastAsia" w:hAnsiTheme="minorEastAsia" w:hint="eastAsia"/>
          <w:b/>
          <w:sz w:val="30"/>
          <w:szCs w:val="30"/>
        </w:rPr>
        <w:t>2016</w:t>
      </w:r>
      <w:r w:rsidRPr="00863CC9">
        <w:rPr>
          <w:rFonts w:asciiTheme="minorEastAsia" w:eastAsiaTheme="minorEastAsia" w:hAnsiTheme="minorEastAsia" w:hint="eastAsia"/>
          <w:b/>
          <w:sz w:val="30"/>
          <w:szCs w:val="30"/>
        </w:rPr>
        <w:t>年度财政拨款“三公”经费支出决算情况说明</w:t>
      </w:r>
    </w:p>
    <w:p w:rsidR="00EA472C" w:rsidRPr="00863CC9" w:rsidRDefault="00EA472C" w:rsidP="00EA472C">
      <w:pPr>
        <w:ind w:firstLineChars="200" w:firstLine="602"/>
        <w:rPr>
          <w:rFonts w:asciiTheme="minorEastAsia" w:eastAsiaTheme="minorEastAsia" w:hAnsiTheme="minorEastAsia"/>
          <w:b/>
          <w:sz w:val="30"/>
          <w:szCs w:val="30"/>
        </w:rPr>
      </w:pPr>
      <w:r w:rsidRPr="00863CC9">
        <w:rPr>
          <w:rFonts w:asciiTheme="minorEastAsia" w:eastAsiaTheme="minorEastAsia" w:hAnsiTheme="minorEastAsia" w:hint="eastAsia"/>
          <w:b/>
          <w:sz w:val="30"/>
          <w:szCs w:val="30"/>
        </w:rPr>
        <w:t>（一）“三公”经费财政拨款支出决算总体情况说明</w:t>
      </w:r>
    </w:p>
    <w:p w:rsidR="00EA472C" w:rsidRPr="00863CC9" w:rsidRDefault="00EA472C" w:rsidP="00EA472C">
      <w:pPr>
        <w:ind w:firstLineChars="200" w:firstLine="600"/>
        <w:rPr>
          <w:rFonts w:asciiTheme="minorEastAsia" w:eastAsiaTheme="minorEastAsia" w:hAnsiTheme="minorEastAsia"/>
          <w:sz w:val="30"/>
          <w:szCs w:val="30"/>
        </w:rPr>
      </w:pPr>
      <w:r>
        <w:rPr>
          <w:rFonts w:asciiTheme="minorEastAsia" w:eastAsiaTheme="minorEastAsia" w:hAnsiTheme="minorEastAsia" w:hint="eastAsia"/>
          <w:sz w:val="30"/>
          <w:szCs w:val="30"/>
        </w:rPr>
        <w:t>中共吴川市委党史研究室2016</w:t>
      </w:r>
      <w:r w:rsidRPr="00863CC9">
        <w:rPr>
          <w:rFonts w:asciiTheme="minorEastAsia" w:eastAsiaTheme="minorEastAsia" w:hAnsiTheme="minorEastAsia" w:hint="eastAsia"/>
          <w:sz w:val="30"/>
          <w:szCs w:val="30"/>
        </w:rPr>
        <w:t>年度“三公”经费财政拨款支出决算为</w:t>
      </w:r>
      <w:r w:rsidR="00A531CD">
        <w:rPr>
          <w:rFonts w:asciiTheme="minorEastAsia" w:eastAsiaTheme="minorEastAsia" w:hAnsiTheme="minorEastAsia" w:hint="eastAsia"/>
          <w:sz w:val="30"/>
          <w:szCs w:val="30"/>
        </w:rPr>
        <w:t>2.1</w:t>
      </w:r>
      <w:r w:rsidRPr="00863CC9">
        <w:rPr>
          <w:rFonts w:asciiTheme="minorEastAsia" w:eastAsiaTheme="minorEastAsia" w:hAnsiTheme="minorEastAsia" w:hint="eastAsia"/>
          <w:sz w:val="30"/>
          <w:szCs w:val="30"/>
        </w:rPr>
        <w:t>万元，完成预算</w:t>
      </w:r>
      <w:r w:rsidR="00A531CD">
        <w:rPr>
          <w:rFonts w:asciiTheme="minorEastAsia" w:eastAsiaTheme="minorEastAsia" w:hAnsiTheme="minorEastAsia" w:hint="eastAsia"/>
          <w:sz w:val="30"/>
          <w:szCs w:val="30"/>
        </w:rPr>
        <w:t>2.1</w:t>
      </w:r>
      <w:r w:rsidRPr="00863CC9">
        <w:rPr>
          <w:rFonts w:asciiTheme="minorEastAsia" w:eastAsiaTheme="minorEastAsia" w:hAnsiTheme="minorEastAsia" w:hint="eastAsia"/>
          <w:sz w:val="30"/>
          <w:szCs w:val="30"/>
        </w:rPr>
        <w:t>万元的</w:t>
      </w:r>
      <w:r>
        <w:rPr>
          <w:rFonts w:asciiTheme="minorEastAsia" w:eastAsiaTheme="minorEastAsia" w:hAnsiTheme="minorEastAsia" w:hint="eastAsia"/>
          <w:sz w:val="30"/>
          <w:szCs w:val="30"/>
        </w:rPr>
        <w:t>100</w:t>
      </w:r>
      <w:r w:rsidRPr="00863CC9">
        <w:rPr>
          <w:rFonts w:asciiTheme="minorEastAsia" w:eastAsiaTheme="minorEastAsia" w:hAnsiTheme="minorEastAsia" w:hint="eastAsia"/>
          <w:sz w:val="30"/>
          <w:szCs w:val="30"/>
        </w:rPr>
        <w:t>%。公务接待费支出决算为</w:t>
      </w:r>
      <w:r>
        <w:rPr>
          <w:rFonts w:asciiTheme="minorEastAsia" w:eastAsiaTheme="minorEastAsia" w:hAnsiTheme="minorEastAsia" w:hint="eastAsia"/>
          <w:sz w:val="30"/>
          <w:szCs w:val="30"/>
        </w:rPr>
        <w:t>2.1</w:t>
      </w:r>
      <w:r w:rsidRPr="00863CC9">
        <w:rPr>
          <w:rFonts w:asciiTheme="minorEastAsia" w:eastAsiaTheme="minorEastAsia" w:hAnsiTheme="minorEastAsia" w:hint="eastAsia"/>
          <w:sz w:val="30"/>
          <w:szCs w:val="30"/>
        </w:rPr>
        <w:t>万元，完成预算</w:t>
      </w:r>
      <w:r>
        <w:rPr>
          <w:rFonts w:asciiTheme="minorEastAsia" w:eastAsiaTheme="minorEastAsia" w:hAnsiTheme="minorEastAsia" w:hint="eastAsia"/>
          <w:sz w:val="30"/>
          <w:szCs w:val="30"/>
        </w:rPr>
        <w:t>2.1</w:t>
      </w:r>
      <w:r w:rsidRPr="00863CC9">
        <w:rPr>
          <w:rFonts w:asciiTheme="minorEastAsia" w:eastAsiaTheme="minorEastAsia" w:hAnsiTheme="minorEastAsia" w:hint="eastAsia"/>
          <w:sz w:val="30"/>
          <w:szCs w:val="30"/>
        </w:rPr>
        <w:t>万元的</w:t>
      </w:r>
      <w:r>
        <w:rPr>
          <w:rFonts w:asciiTheme="minorEastAsia" w:eastAsiaTheme="minorEastAsia" w:hAnsiTheme="minorEastAsia" w:hint="eastAsia"/>
          <w:sz w:val="30"/>
          <w:szCs w:val="30"/>
        </w:rPr>
        <w:t>100</w:t>
      </w:r>
      <w:r w:rsidRPr="00863CC9">
        <w:rPr>
          <w:rFonts w:asciiTheme="minorEastAsia" w:eastAsiaTheme="minorEastAsia" w:hAnsiTheme="minorEastAsia" w:hint="eastAsia"/>
          <w:sz w:val="30"/>
          <w:szCs w:val="30"/>
        </w:rPr>
        <w:t>%。</w:t>
      </w:r>
      <w:r>
        <w:rPr>
          <w:rFonts w:asciiTheme="minorEastAsia" w:eastAsiaTheme="minorEastAsia" w:hAnsiTheme="minorEastAsia" w:hint="eastAsia"/>
          <w:sz w:val="30"/>
          <w:szCs w:val="30"/>
        </w:rPr>
        <w:t>2016</w:t>
      </w:r>
      <w:r w:rsidRPr="00863CC9">
        <w:rPr>
          <w:rFonts w:asciiTheme="minorEastAsia" w:eastAsiaTheme="minorEastAsia" w:hAnsiTheme="minorEastAsia" w:hint="eastAsia"/>
          <w:sz w:val="30"/>
          <w:szCs w:val="30"/>
        </w:rPr>
        <w:t>年度“三公”经费支出决算</w:t>
      </w:r>
      <w:r>
        <w:rPr>
          <w:rFonts w:asciiTheme="minorEastAsia" w:eastAsiaTheme="minorEastAsia" w:hAnsiTheme="minorEastAsia" w:hint="eastAsia"/>
          <w:sz w:val="30"/>
          <w:szCs w:val="30"/>
        </w:rPr>
        <w:t>等于</w:t>
      </w:r>
      <w:r w:rsidRPr="00863CC9">
        <w:rPr>
          <w:rFonts w:asciiTheme="minorEastAsia" w:eastAsiaTheme="minorEastAsia" w:hAnsiTheme="minorEastAsia" w:hint="eastAsia"/>
          <w:sz w:val="30"/>
          <w:szCs w:val="30"/>
        </w:rPr>
        <w:t>预算数的主要原因是认真贯彻落实中央“八项规定”精神和厉行节约的要求，从严控制“三公”经费开支，</w:t>
      </w:r>
      <w:r>
        <w:rPr>
          <w:rFonts w:asciiTheme="minorEastAsia" w:eastAsiaTheme="minorEastAsia" w:hAnsiTheme="minorEastAsia" w:hint="eastAsia"/>
          <w:sz w:val="30"/>
          <w:szCs w:val="30"/>
        </w:rPr>
        <w:t>做到</w:t>
      </w:r>
      <w:r w:rsidRPr="00863CC9">
        <w:rPr>
          <w:rFonts w:asciiTheme="minorEastAsia" w:eastAsiaTheme="minorEastAsia" w:hAnsiTheme="minorEastAsia" w:hint="eastAsia"/>
          <w:sz w:val="30"/>
          <w:szCs w:val="30"/>
        </w:rPr>
        <w:t>全年实际支出</w:t>
      </w:r>
      <w:r>
        <w:rPr>
          <w:rFonts w:asciiTheme="minorEastAsia" w:eastAsiaTheme="minorEastAsia" w:hAnsiTheme="minorEastAsia" w:hint="eastAsia"/>
          <w:sz w:val="30"/>
          <w:szCs w:val="30"/>
        </w:rPr>
        <w:t>不超出</w:t>
      </w:r>
      <w:r w:rsidRPr="00863CC9">
        <w:rPr>
          <w:rFonts w:asciiTheme="minorEastAsia" w:eastAsiaTheme="minorEastAsia" w:hAnsiTheme="minorEastAsia" w:hint="eastAsia"/>
          <w:sz w:val="30"/>
          <w:szCs w:val="30"/>
        </w:rPr>
        <w:t>预算</w:t>
      </w:r>
      <w:r>
        <w:rPr>
          <w:rFonts w:asciiTheme="minorEastAsia" w:eastAsiaTheme="minorEastAsia" w:hAnsiTheme="minorEastAsia" w:hint="eastAsia"/>
          <w:sz w:val="30"/>
          <w:szCs w:val="30"/>
        </w:rPr>
        <w:t>数。</w:t>
      </w:r>
    </w:p>
    <w:p w:rsidR="00EA472C" w:rsidRPr="00863CC9" w:rsidRDefault="00EA472C" w:rsidP="00EA472C">
      <w:pPr>
        <w:ind w:firstLineChars="200" w:firstLine="600"/>
        <w:rPr>
          <w:rFonts w:asciiTheme="minorEastAsia" w:eastAsiaTheme="minorEastAsia" w:hAnsiTheme="minorEastAsia"/>
          <w:sz w:val="30"/>
          <w:szCs w:val="30"/>
        </w:rPr>
      </w:pPr>
      <w:r w:rsidRPr="00863CC9">
        <w:rPr>
          <w:rFonts w:asciiTheme="minorEastAsia" w:eastAsiaTheme="minorEastAsia" w:hAnsiTheme="minorEastAsia" w:hint="eastAsia"/>
          <w:sz w:val="30"/>
          <w:szCs w:val="30"/>
        </w:rPr>
        <w:t>与上年相比，</w:t>
      </w:r>
      <w:r>
        <w:rPr>
          <w:rFonts w:asciiTheme="minorEastAsia" w:eastAsiaTheme="minorEastAsia" w:hAnsiTheme="minorEastAsia" w:hint="eastAsia"/>
          <w:sz w:val="30"/>
          <w:szCs w:val="30"/>
        </w:rPr>
        <w:t>2016</w:t>
      </w:r>
      <w:r w:rsidRPr="00863CC9">
        <w:rPr>
          <w:rFonts w:asciiTheme="minorEastAsia" w:eastAsiaTheme="minorEastAsia" w:hAnsiTheme="minorEastAsia" w:hint="eastAsia"/>
          <w:sz w:val="30"/>
          <w:szCs w:val="30"/>
        </w:rPr>
        <w:t>年度“三公”经费财政拨款支出决算数比上年减少</w:t>
      </w:r>
      <w:r w:rsidR="00A531CD">
        <w:rPr>
          <w:rFonts w:asciiTheme="minorEastAsia" w:eastAsiaTheme="minorEastAsia" w:hAnsiTheme="minorEastAsia" w:hint="eastAsia"/>
          <w:sz w:val="30"/>
          <w:szCs w:val="30"/>
        </w:rPr>
        <w:t>1.2</w:t>
      </w:r>
      <w:r w:rsidRPr="00863CC9">
        <w:rPr>
          <w:rFonts w:asciiTheme="minorEastAsia" w:eastAsiaTheme="minorEastAsia" w:hAnsiTheme="minorEastAsia" w:hint="eastAsia"/>
          <w:sz w:val="30"/>
          <w:szCs w:val="30"/>
        </w:rPr>
        <w:t>万元，下降</w:t>
      </w:r>
      <w:r w:rsidR="00A531CD">
        <w:rPr>
          <w:rFonts w:asciiTheme="minorEastAsia" w:eastAsiaTheme="minorEastAsia" w:hAnsiTheme="minorEastAsia" w:hint="eastAsia"/>
          <w:sz w:val="30"/>
          <w:szCs w:val="30"/>
        </w:rPr>
        <w:t>43</w:t>
      </w:r>
      <w:r w:rsidRPr="00863CC9">
        <w:rPr>
          <w:rFonts w:asciiTheme="minorEastAsia" w:eastAsiaTheme="minorEastAsia" w:hAnsiTheme="minorEastAsia" w:hint="eastAsia"/>
          <w:sz w:val="30"/>
          <w:szCs w:val="30"/>
        </w:rPr>
        <w:t>%。</w:t>
      </w:r>
      <w:r>
        <w:rPr>
          <w:rFonts w:asciiTheme="minorEastAsia" w:eastAsiaTheme="minorEastAsia" w:hAnsiTheme="minorEastAsia" w:hint="eastAsia"/>
          <w:sz w:val="30"/>
          <w:szCs w:val="30"/>
        </w:rPr>
        <w:t>其中：</w:t>
      </w:r>
      <w:r w:rsidR="00A531CD">
        <w:rPr>
          <w:rFonts w:asciiTheme="minorEastAsia" w:eastAsiaTheme="minorEastAsia" w:hAnsiTheme="minorEastAsia" w:hint="eastAsia"/>
          <w:sz w:val="30"/>
          <w:szCs w:val="30"/>
        </w:rPr>
        <w:t>主要是今年公务车改革，没有</w:t>
      </w:r>
      <w:r w:rsidRPr="00863CC9">
        <w:rPr>
          <w:rFonts w:asciiTheme="minorEastAsia" w:eastAsiaTheme="minorEastAsia" w:hAnsiTheme="minorEastAsia" w:hint="eastAsia"/>
          <w:sz w:val="30"/>
          <w:szCs w:val="30"/>
        </w:rPr>
        <w:t>公务用车购置及运行维护费支出</w:t>
      </w:r>
      <w:r>
        <w:rPr>
          <w:rFonts w:asciiTheme="minorEastAsia" w:eastAsiaTheme="minorEastAsia" w:hAnsiTheme="minorEastAsia" w:hint="eastAsia"/>
          <w:sz w:val="30"/>
          <w:szCs w:val="30"/>
        </w:rPr>
        <w:t>数</w:t>
      </w:r>
      <w:r w:rsidR="00A531CD">
        <w:rPr>
          <w:rFonts w:asciiTheme="minorEastAsia" w:eastAsiaTheme="minorEastAsia" w:hAnsiTheme="minorEastAsia" w:hint="eastAsia"/>
          <w:sz w:val="30"/>
          <w:szCs w:val="30"/>
        </w:rPr>
        <w:t>。</w:t>
      </w:r>
    </w:p>
    <w:p w:rsidR="00EA472C" w:rsidRPr="00863CC9" w:rsidRDefault="00EA472C" w:rsidP="00EA472C">
      <w:pPr>
        <w:ind w:firstLineChars="200" w:firstLine="602"/>
        <w:rPr>
          <w:rFonts w:asciiTheme="minorEastAsia" w:eastAsiaTheme="minorEastAsia" w:hAnsiTheme="minorEastAsia"/>
          <w:b/>
          <w:sz w:val="30"/>
          <w:szCs w:val="30"/>
        </w:rPr>
      </w:pPr>
      <w:r w:rsidRPr="00863CC9">
        <w:rPr>
          <w:rFonts w:asciiTheme="minorEastAsia" w:eastAsiaTheme="minorEastAsia" w:hAnsiTheme="minorEastAsia" w:hint="eastAsia"/>
          <w:b/>
          <w:sz w:val="30"/>
          <w:szCs w:val="30"/>
        </w:rPr>
        <w:t>（二）“三公”经费财政拨款支出决算具体情况说明</w:t>
      </w:r>
    </w:p>
    <w:p w:rsidR="00EA472C" w:rsidRPr="00863CC9" w:rsidRDefault="00EA472C" w:rsidP="00EA472C">
      <w:pPr>
        <w:ind w:firstLineChars="200" w:firstLine="600"/>
        <w:rPr>
          <w:rFonts w:asciiTheme="minorEastAsia" w:eastAsiaTheme="minorEastAsia" w:hAnsiTheme="minorEastAsia"/>
          <w:sz w:val="30"/>
          <w:szCs w:val="30"/>
        </w:rPr>
      </w:pPr>
      <w:r>
        <w:rPr>
          <w:rFonts w:asciiTheme="minorEastAsia" w:eastAsiaTheme="minorEastAsia" w:hAnsiTheme="minorEastAsia" w:hint="eastAsia"/>
          <w:sz w:val="30"/>
          <w:szCs w:val="30"/>
        </w:rPr>
        <w:t>2016</w:t>
      </w:r>
      <w:r w:rsidRPr="00863CC9">
        <w:rPr>
          <w:rFonts w:asciiTheme="minorEastAsia" w:eastAsiaTheme="minorEastAsia" w:hAnsiTheme="minorEastAsia" w:hint="eastAsia"/>
          <w:sz w:val="30"/>
          <w:szCs w:val="30"/>
        </w:rPr>
        <w:t>年“三公”经费财政拨款支出决算中，公务接待费支出</w:t>
      </w:r>
      <w:r>
        <w:rPr>
          <w:rFonts w:asciiTheme="minorEastAsia" w:eastAsiaTheme="minorEastAsia" w:hAnsiTheme="minorEastAsia" w:hint="eastAsia"/>
          <w:sz w:val="30"/>
          <w:szCs w:val="30"/>
        </w:rPr>
        <w:t>2.1</w:t>
      </w:r>
      <w:r w:rsidRPr="00863CC9">
        <w:rPr>
          <w:rFonts w:asciiTheme="minorEastAsia" w:eastAsiaTheme="minorEastAsia" w:hAnsiTheme="minorEastAsia" w:hint="eastAsia"/>
          <w:sz w:val="30"/>
          <w:szCs w:val="30"/>
        </w:rPr>
        <w:t>万元，占</w:t>
      </w:r>
      <w:r w:rsidR="00A531CD">
        <w:rPr>
          <w:rFonts w:asciiTheme="minorEastAsia" w:eastAsiaTheme="minorEastAsia" w:hAnsiTheme="minorEastAsia" w:hint="eastAsia"/>
          <w:sz w:val="30"/>
          <w:szCs w:val="30"/>
        </w:rPr>
        <w:t>100</w:t>
      </w:r>
      <w:r w:rsidRPr="00863CC9">
        <w:rPr>
          <w:rFonts w:asciiTheme="minorEastAsia" w:eastAsiaTheme="minorEastAsia" w:hAnsiTheme="minorEastAsia" w:hint="eastAsia"/>
          <w:sz w:val="30"/>
          <w:szCs w:val="30"/>
        </w:rPr>
        <w:t>%。具体情况如下：</w:t>
      </w:r>
    </w:p>
    <w:p w:rsidR="00EA472C" w:rsidRPr="00863CC9" w:rsidRDefault="00EA472C" w:rsidP="00EA472C">
      <w:pPr>
        <w:ind w:firstLineChars="200" w:firstLine="600"/>
        <w:rPr>
          <w:rFonts w:asciiTheme="minorEastAsia" w:eastAsiaTheme="minorEastAsia" w:hAnsiTheme="minorEastAsia"/>
          <w:sz w:val="30"/>
          <w:szCs w:val="30"/>
        </w:rPr>
      </w:pPr>
      <w:r w:rsidRPr="00863CC9">
        <w:rPr>
          <w:rFonts w:asciiTheme="minorEastAsia" w:eastAsiaTheme="minorEastAsia" w:hAnsiTheme="minorEastAsia" w:hint="eastAsia"/>
          <w:sz w:val="30"/>
          <w:szCs w:val="30"/>
        </w:rPr>
        <w:t>公务接待费支出</w:t>
      </w:r>
      <w:r>
        <w:rPr>
          <w:rFonts w:asciiTheme="minorEastAsia" w:eastAsiaTheme="minorEastAsia" w:hAnsiTheme="minorEastAsia" w:hint="eastAsia"/>
          <w:sz w:val="30"/>
          <w:szCs w:val="30"/>
        </w:rPr>
        <w:t>2.1</w:t>
      </w:r>
      <w:r w:rsidRPr="00863CC9">
        <w:rPr>
          <w:rFonts w:asciiTheme="minorEastAsia" w:eastAsiaTheme="minorEastAsia" w:hAnsiTheme="minorEastAsia" w:hint="eastAsia"/>
          <w:sz w:val="30"/>
          <w:szCs w:val="30"/>
        </w:rPr>
        <w:t>万元，主要用于上级单位检查和相关单位交流工作等方面的接待。</w:t>
      </w:r>
    </w:p>
    <w:p w:rsidR="00EA472C" w:rsidRPr="00863CC9" w:rsidRDefault="00EA472C" w:rsidP="00EA472C">
      <w:pPr>
        <w:spacing w:line="288" w:lineRule="auto"/>
        <w:ind w:firstLineChars="200" w:firstLine="602"/>
        <w:rPr>
          <w:rFonts w:asciiTheme="minorEastAsia" w:eastAsiaTheme="minorEastAsia" w:hAnsiTheme="minorEastAsia"/>
          <w:b/>
          <w:sz w:val="30"/>
          <w:szCs w:val="30"/>
        </w:rPr>
      </w:pPr>
      <w:r w:rsidRPr="00863CC9">
        <w:rPr>
          <w:rFonts w:asciiTheme="minorEastAsia" w:eastAsiaTheme="minorEastAsia" w:hAnsiTheme="minorEastAsia" w:hint="eastAsia"/>
          <w:b/>
          <w:sz w:val="30"/>
          <w:szCs w:val="30"/>
        </w:rPr>
        <w:t>四、其他重要事项的情况说明</w:t>
      </w:r>
    </w:p>
    <w:p w:rsidR="00EA472C" w:rsidRPr="00A531CD" w:rsidRDefault="00EA472C" w:rsidP="00A531CD">
      <w:pPr>
        <w:spacing w:line="288" w:lineRule="auto"/>
        <w:ind w:firstLineChars="200" w:firstLine="602"/>
        <w:rPr>
          <w:rFonts w:asciiTheme="minorEastAsia" w:eastAsiaTheme="minorEastAsia" w:hAnsiTheme="minorEastAsia"/>
          <w:sz w:val="30"/>
          <w:szCs w:val="30"/>
        </w:rPr>
      </w:pPr>
      <w:r w:rsidRPr="00863CC9">
        <w:rPr>
          <w:rFonts w:asciiTheme="minorEastAsia" w:eastAsiaTheme="minorEastAsia" w:hAnsiTheme="minorEastAsia" w:hint="eastAsia"/>
          <w:b/>
          <w:sz w:val="30"/>
          <w:szCs w:val="30"/>
        </w:rPr>
        <w:t>（一）政府采购支出情况说明</w:t>
      </w:r>
    </w:p>
    <w:p w:rsidR="00EA472C" w:rsidRPr="00863CC9" w:rsidRDefault="00EA472C" w:rsidP="00EA472C">
      <w:pPr>
        <w:spacing w:line="288" w:lineRule="auto"/>
        <w:ind w:firstLineChars="200" w:firstLine="600"/>
        <w:rPr>
          <w:rFonts w:asciiTheme="minorEastAsia" w:eastAsiaTheme="minorEastAsia" w:hAnsiTheme="minorEastAsia"/>
          <w:b/>
          <w:sz w:val="30"/>
          <w:szCs w:val="30"/>
        </w:rPr>
      </w:pPr>
      <w:r>
        <w:rPr>
          <w:rFonts w:asciiTheme="minorEastAsia" w:eastAsiaTheme="minorEastAsia" w:hAnsiTheme="minorEastAsia" w:hint="eastAsia"/>
          <w:sz w:val="30"/>
          <w:szCs w:val="30"/>
        </w:rPr>
        <w:t>2016</w:t>
      </w:r>
      <w:r w:rsidRPr="00863CC9">
        <w:rPr>
          <w:rFonts w:asciiTheme="minorEastAsia" w:eastAsiaTheme="minorEastAsia" w:hAnsiTheme="minorEastAsia" w:hint="eastAsia"/>
          <w:sz w:val="30"/>
          <w:szCs w:val="30"/>
        </w:rPr>
        <w:t>年本部门政府采购支出总额</w:t>
      </w:r>
      <w:r>
        <w:rPr>
          <w:rFonts w:asciiTheme="minorEastAsia" w:eastAsiaTheme="minorEastAsia" w:hAnsiTheme="minorEastAsia" w:hint="eastAsia"/>
          <w:sz w:val="30"/>
          <w:szCs w:val="30"/>
        </w:rPr>
        <w:t>0</w:t>
      </w:r>
      <w:r w:rsidRPr="00863CC9">
        <w:rPr>
          <w:rFonts w:asciiTheme="minorEastAsia" w:eastAsiaTheme="minorEastAsia" w:hAnsiTheme="minorEastAsia" w:hint="eastAsia"/>
          <w:sz w:val="30"/>
          <w:szCs w:val="30"/>
        </w:rPr>
        <w:t>万元，其中：政府采购货物支</w:t>
      </w:r>
      <w:r w:rsidRPr="00863CC9">
        <w:rPr>
          <w:rFonts w:asciiTheme="minorEastAsia" w:eastAsiaTheme="minorEastAsia" w:hAnsiTheme="minorEastAsia" w:hint="eastAsia"/>
          <w:sz w:val="30"/>
          <w:szCs w:val="30"/>
        </w:rPr>
        <w:lastRenderedPageBreak/>
        <w:t>出</w:t>
      </w:r>
      <w:r>
        <w:rPr>
          <w:rFonts w:asciiTheme="minorEastAsia" w:eastAsiaTheme="minorEastAsia" w:hAnsiTheme="minorEastAsia" w:hint="eastAsia"/>
          <w:sz w:val="30"/>
          <w:szCs w:val="30"/>
        </w:rPr>
        <w:t>0</w:t>
      </w:r>
      <w:r w:rsidRPr="00863CC9">
        <w:rPr>
          <w:rFonts w:asciiTheme="minorEastAsia" w:eastAsiaTheme="minorEastAsia" w:hAnsiTheme="minorEastAsia" w:hint="eastAsia"/>
          <w:sz w:val="30"/>
          <w:szCs w:val="30"/>
        </w:rPr>
        <w:t>万元、政府采购工程支出</w:t>
      </w:r>
      <w:r>
        <w:rPr>
          <w:rFonts w:asciiTheme="minorEastAsia" w:eastAsiaTheme="minorEastAsia" w:hAnsiTheme="minorEastAsia" w:hint="eastAsia"/>
          <w:sz w:val="30"/>
          <w:szCs w:val="30"/>
        </w:rPr>
        <w:t>0</w:t>
      </w:r>
      <w:r w:rsidRPr="00863CC9">
        <w:rPr>
          <w:rFonts w:asciiTheme="minorEastAsia" w:eastAsiaTheme="minorEastAsia" w:hAnsiTheme="minorEastAsia" w:hint="eastAsia"/>
          <w:sz w:val="30"/>
          <w:szCs w:val="30"/>
        </w:rPr>
        <w:t>万元、政府采购服务支出</w:t>
      </w:r>
      <w:r>
        <w:rPr>
          <w:rFonts w:asciiTheme="minorEastAsia" w:eastAsiaTheme="minorEastAsia" w:hAnsiTheme="minorEastAsia" w:hint="eastAsia"/>
          <w:sz w:val="30"/>
          <w:szCs w:val="30"/>
        </w:rPr>
        <w:t>0</w:t>
      </w:r>
      <w:r w:rsidRPr="00863CC9">
        <w:rPr>
          <w:rFonts w:asciiTheme="minorEastAsia" w:eastAsiaTheme="minorEastAsia" w:hAnsiTheme="minorEastAsia" w:hint="eastAsia"/>
          <w:sz w:val="30"/>
          <w:szCs w:val="30"/>
        </w:rPr>
        <w:t>万元。</w:t>
      </w:r>
    </w:p>
    <w:p w:rsidR="00EA472C" w:rsidRPr="00863CC9" w:rsidRDefault="00EA472C" w:rsidP="00EA472C">
      <w:pPr>
        <w:spacing w:line="288" w:lineRule="auto"/>
        <w:ind w:firstLineChars="200" w:firstLine="602"/>
        <w:rPr>
          <w:rFonts w:asciiTheme="minorEastAsia" w:eastAsiaTheme="minorEastAsia" w:hAnsiTheme="minorEastAsia"/>
          <w:b/>
          <w:sz w:val="30"/>
          <w:szCs w:val="30"/>
        </w:rPr>
      </w:pPr>
      <w:r w:rsidRPr="00863CC9">
        <w:rPr>
          <w:rFonts w:asciiTheme="minorEastAsia" w:eastAsiaTheme="minorEastAsia" w:hAnsiTheme="minorEastAsia" w:hint="eastAsia"/>
          <w:b/>
          <w:sz w:val="30"/>
          <w:szCs w:val="30"/>
        </w:rPr>
        <w:t>（</w:t>
      </w:r>
      <w:r w:rsidR="00A531CD">
        <w:rPr>
          <w:rFonts w:asciiTheme="minorEastAsia" w:eastAsiaTheme="minorEastAsia" w:hAnsiTheme="minorEastAsia" w:hint="eastAsia"/>
          <w:b/>
          <w:sz w:val="30"/>
          <w:szCs w:val="30"/>
        </w:rPr>
        <w:t>二</w:t>
      </w:r>
      <w:r w:rsidRPr="00863CC9">
        <w:rPr>
          <w:rFonts w:asciiTheme="minorEastAsia" w:eastAsiaTheme="minorEastAsia" w:hAnsiTheme="minorEastAsia" w:hint="eastAsia"/>
          <w:b/>
          <w:sz w:val="30"/>
          <w:szCs w:val="30"/>
        </w:rPr>
        <w:t>）国有资产占用情况</w:t>
      </w:r>
    </w:p>
    <w:p w:rsidR="00EA472C" w:rsidRPr="00863CC9" w:rsidRDefault="00EA472C" w:rsidP="00EA472C">
      <w:pPr>
        <w:spacing w:line="580" w:lineRule="exact"/>
        <w:ind w:firstLineChars="200" w:firstLine="600"/>
        <w:rPr>
          <w:rFonts w:asciiTheme="minorEastAsia" w:eastAsiaTheme="minorEastAsia" w:hAnsiTheme="minorEastAsia"/>
          <w:b/>
          <w:sz w:val="30"/>
          <w:szCs w:val="30"/>
        </w:rPr>
      </w:pPr>
      <w:r w:rsidRPr="00863CC9">
        <w:rPr>
          <w:rFonts w:asciiTheme="minorEastAsia" w:eastAsiaTheme="minorEastAsia" w:hAnsiTheme="minorEastAsia" w:hint="eastAsia"/>
          <w:sz w:val="30"/>
          <w:szCs w:val="30"/>
        </w:rPr>
        <w:t>截至</w:t>
      </w:r>
      <w:r>
        <w:rPr>
          <w:rFonts w:asciiTheme="minorEastAsia" w:eastAsiaTheme="minorEastAsia" w:hAnsiTheme="minorEastAsia" w:hint="eastAsia"/>
          <w:sz w:val="30"/>
          <w:szCs w:val="30"/>
        </w:rPr>
        <w:t>2016</w:t>
      </w:r>
      <w:r w:rsidRPr="00863CC9">
        <w:rPr>
          <w:rFonts w:asciiTheme="minorEastAsia" w:eastAsiaTheme="minorEastAsia" w:hAnsiTheme="minorEastAsia" w:hint="eastAsia"/>
          <w:sz w:val="30"/>
          <w:szCs w:val="30"/>
        </w:rPr>
        <w:t>年12月31日，本部门共有车辆</w:t>
      </w:r>
      <w:r w:rsidR="00A531CD">
        <w:rPr>
          <w:rFonts w:asciiTheme="minorEastAsia" w:eastAsiaTheme="minorEastAsia" w:hAnsiTheme="minorEastAsia" w:hint="eastAsia"/>
          <w:sz w:val="30"/>
          <w:szCs w:val="30"/>
        </w:rPr>
        <w:t>0</w:t>
      </w:r>
      <w:r w:rsidRPr="00863CC9">
        <w:rPr>
          <w:rFonts w:asciiTheme="minorEastAsia" w:eastAsiaTheme="minorEastAsia" w:hAnsiTheme="minorEastAsia" w:hint="eastAsia"/>
          <w:sz w:val="30"/>
          <w:szCs w:val="30"/>
        </w:rPr>
        <w:t>辆，其中，一般公务用车</w:t>
      </w:r>
      <w:r w:rsidR="00A531CD">
        <w:rPr>
          <w:rFonts w:asciiTheme="minorEastAsia" w:eastAsiaTheme="minorEastAsia" w:hAnsiTheme="minorEastAsia" w:hint="eastAsia"/>
          <w:sz w:val="30"/>
          <w:szCs w:val="30"/>
        </w:rPr>
        <w:t>0</w:t>
      </w:r>
      <w:r w:rsidRPr="00863CC9">
        <w:rPr>
          <w:rFonts w:asciiTheme="minorEastAsia" w:eastAsiaTheme="minorEastAsia" w:hAnsiTheme="minorEastAsia" w:hint="eastAsia"/>
          <w:sz w:val="30"/>
          <w:szCs w:val="30"/>
        </w:rPr>
        <w:t>辆（用于机要通信、应急工作）、一般执法执勤用车</w:t>
      </w:r>
      <w:r>
        <w:rPr>
          <w:rFonts w:asciiTheme="minorEastAsia" w:eastAsiaTheme="minorEastAsia" w:hAnsiTheme="minorEastAsia" w:hint="eastAsia"/>
          <w:sz w:val="30"/>
          <w:szCs w:val="30"/>
        </w:rPr>
        <w:t>0</w:t>
      </w:r>
      <w:r w:rsidRPr="00863CC9">
        <w:rPr>
          <w:rFonts w:asciiTheme="minorEastAsia" w:eastAsiaTheme="minorEastAsia" w:hAnsiTheme="minorEastAsia" w:hint="eastAsia"/>
          <w:sz w:val="30"/>
          <w:szCs w:val="30"/>
        </w:rPr>
        <w:t>辆、特种专业技术用车</w:t>
      </w:r>
      <w:r>
        <w:rPr>
          <w:rFonts w:asciiTheme="minorEastAsia" w:eastAsiaTheme="minorEastAsia" w:hAnsiTheme="minorEastAsia" w:hint="eastAsia"/>
          <w:sz w:val="30"/>
          <w:szCs w:val="30"/>
        </w:rPr>
        <w:t>0</w:t>
      </w:r>
      <w:r w:rsidRPr="00863CC9">
        <w:rPr>
          <w:rFonts w:asciiTheme="minorEastAsia" w:eastAsiaTheme="minorEastAsia" w:hAnsiTheme="minorEastAsia" w:hint="eastAsia"/>
          <w:sz w:val="30"/>
          <w:szCs w:val="30"/>
        </w:rPr>
        <w:t>辆、其他用车</w:t>
      </w:r>
      <w:r>
        <w:rPr>
          <w:rFonts w:asciiTheme="minorEastAsia" w:eastAsiaTheme="minorEastAsia" w:hAnsiTheme="minorEastAsia" w:hint="eastAsia"/>
          <w:sz w:val="30"/>
          <w:szCs w:val="30"/>
        </w:rPr>
        <w:t>0</w:t>
      </w:r>
      <w:r w:rsidRPr="00863CC9">
        <w:rPr>
          <w:rFonts w:asciiTheme="minorEastAsia" w:eastAsiaTheme="minorEastAsia" w:hAnsiTheme="minorEastAsia" w:hint="eastAsia"/>
          <w:sz w:val="30"/>
          <w:szCs w:val="30"/>
        </w:rPr>
        <w:t>辆</w:t>
      </w:r>
      <w:r>
        <w:rPr>
          <w:rFonts w:asciiTheme="minorEastAsia" w:eastAsiaTheme="minorEastAsia" w:hAnsiTheme="minorEastAsia" w:hint="eastAsia"/>
          <w:sz w:val="30"/>
          <w:szCs w:val="30"/>
        </w:rPr>
        <w:t>0</w:t>
      </w:r>
      <w:r w:rsidRPr="00863CC9">
        <w:rPr>
          <w:rFonts w:asciiTheme="minorEastAsia" w:eastAsiaTheme="minorEastAsia" w:hAnsiTheme="minorEastAsia" w:hint="eastAsia"/>
          <w:sz w:val="30"/>
          <w:szCs w:val="30"/>
        </w:rPr>
        <w:t>；</w:t>
      </w:r>
      <w:r w:rsidRPr="00863CC9">
        <w:rPr>
          <w:rFonts w:asciiTheme="minorEastAsia" w:eastAsiaTheme="minorEastAsia" w:hAnsiTheme="minorEastAsia" w:cs="宋体" w:hint="eastAsia"/>
          <w:b/>
          <w:kern w:val="0"/>
          <w:sz w:val="30"/>
          <w:szCs w:val="30"/>
        </w:rPr>
        <w:t>单位价值</w:t>
      </w:r>
      <w:r w:rsidRPr="00863CC9">
        <w:rPr>
          <w:rFonts w:asciiTheme="minorEastAsia" w:eastAsiaTheme="minorEastAsia" w:hAnsiTheme="minorEastAsia" w:cs="宋体"/>
          <w:b/>
          <w:kern w:val="0"/>
          <w:sz w:val="30"/>
          <w:szCs w:val="30"/>
        </w:rPr>
        <w:t>50万元以上通用设备</w:t>
      </w:r>
      <w:r>
        <w:rPr>
          <w:rFonts w:asciiTheme="minorEastAsia" w:eastAsiaTheme="minorEastAsia" w:hAnsiTheme="minorEastAsia" w:cs="宋体" w:hint="eastAsia"/>
          <w:b/>
          <w:kern w:val="0"/>
          <w:sz w:val="30"/>
          <w:szCs w:val="30"/>
        </w:rPr>
        <w:t>0</w:t>
      </w:r>
      <w:r w:rsidRPr="00863CC9">
        <w:rPr>
          <w:rFonts w:asciiTheme="minorEastAsia" w:eastAsiaTheme="minorEastAsia" w:hAnsiTheme="minorEastAsia" w:cs="宋体" w:hint="eastAsia"/>
          <w:b/>
          <w:kern w:val="0"/>
          <w:sz w:val="30"/>
          <w:szCs w:val="30"/>
        </w:rPr>
        <w:t>台（套），单价</w:t>
      </w:r>
      <w:r w:rsidRPr="00863CC9">
        <w:rPr>
          <w:rFonts w:asciiTheme="minorEastAsia" w:eastAsiaTheme="minorEastAsia" w:hAnsiTheme="minorEastAsia" w:cs="宋体"/>
          <w:b/>
          <w:kern w:val="0"/>
          <w:sz w:val="30"/>
          <w:szCs w:val="30"/>
        </w:rPr>
        <w:t>100万元以上专用设备</w:t>
      </w:r>
      <w:r>
        <w:rPr>
          <w:rFonts w:asciiTheme="minorEastAsia" w:eastAsiaTheme="minorEastAsia" w:hAnsiTheme="minorEastAsia" w:cs="宋体" w:hint="eastAsia"/>
          <w:b/>
          <w:kern w:val="0"/>
          <w:sz w:val="30"/>
          <w:szCs w:val="30"/>
        </w:rPr>
        <w:t>0</w:t>
      </w:r>
      <w:r w:rsidRPr="00863CC9">
        <w:rPr>
          <w:rFonts w:asciiTheme="minorEastAsia" w:eastAsiaTheme="minorEastAsia" w:hAnsiTheme="minorEastAsia" w:cs="宋体" w:hint="eastAsia"/>
          <w:b/>
          <w:kern w:val="0"/>
          <w:sz w:val="30"/>
          <w:szCs w:val="30"/>
        </w:rPr>
        <w:t>台（套）。</w:t>
      </w:r>
    </w:p>
    <w:p w:rsidR="00A531CD" w:rsidRDefault="00A531CD" w:rsidP="00EA472C">
      <w:pPr>
        <w:spacing w:line="288" w:lineRule="auto"/>
        <w:jc w:val="center"/>
        <w:rPr>
          <w:rFonts w:asciiTheme="minorEastAsia" w:eastAsiaTheme="minorEastAsia" w:hAnsiTheme="minorEastAsia" w:hint="eastAsia"/>
          <w:b/>
          <w:sz w:val="30"/>
          <w:szCs w:val="30"/>
        </w:rPr>
      </w:pPr>
    </w:p>
    <w:p w:rsidR="00EA472C" w:rsidRPr="00B90413" w:rsidRDefault="00EA472C" w:rsidP="00EA472C">
      <w:pPr>
        <w:spacing w:line="288" w:lineRule="auto"/>
        <w:jc w:val="center"/>
        <w:rPr>
          <w:rFonts w:asciiTheme="minorEastAsia" w:eastAsiaTheme="minorEastAsia" w:hAnsiTheme="minorEastAsia"/>
          <w:b/>
        </w:rPr>
      </w:pPr>
      <w:r w:rsidRPr="00B90413">
        <w:rPr>
          <w:rFonts w:asciiTheme="minorEastAsia" w:eastAsiaTheme="minorEastAsia" w:hAnsiTheme="minorEastAsia" w:hint="eastAsia"/>
          <w:b/>
        </w:rPr>
        <w:t>第三部分  名词解释</w:t>
      </w:r>
    </w:p>
    <w:p w:rsidR="00EA472C" w:rsidRDefault="00EA472C" w:rsidP="00EA472C">
      <w:pPr>
        <w:spacing w:line="288" w:lineRule="auto"/>
        <w:ind w:firstLineChars="196" w:firstLine="588"/>
        <w:rPr>
          <w:rFonts w:asciiTheme="minorEastAsia" w:eastAsiaTheme="minorEastAsia" w:hAnsiTheme="minorEastAsia"/>
          <w:sz w:val="30"/>
          <w:szCs w:val="30"/>
        </w:rPr>
      </w:pPr>
      <w:r w:rsidRPr="00B90413">
        <w:rPr>
          <w:rFonts w:asciiTheme="minorEastAsia" w:eastAsiaTheme="minorEastAsia" w:hAnsiTheme="minorEastAsia" w:hint="eastAsia"/>
          <w:sz w:val="30"/>
          <w:szCs w:val="30"/>
        </w:rPr>
        <w:t>为便于社会公众的理解，</w:t>
      </w:r>
      <w:r>
        <w:rPr>
          <w:rFonts w:asciiTheme="minorEastAsia" w:eastAsiaTheme="minorEastAsia" w:hAnsiTheme="minorEastAsia" w:hint="eastAsia"/>
          <w:sz w:val="30"/>
          <w:szCs w:val="30"/>
        </w:rPr>
        <w:t>我部门</w:t>
      </w:r>
      <w:r w:rsidRPr="00B90413">
        <w:rPr>
          <w:rFonts w:asciiTheme="minorEastAsia" w:eastAsiaTheme="minorEastAsia" w:hAnsiTheme="minorEastAsia" w:hint="eastAsia"/>
          <w:sz w:val="30"/>
          <w:szCs w:val="30"/>
        </w:rPr>
        <w:t>对公开内容中涉及的专业名词进行解释，</w:t>
      </w:r>
      <w:r>
        <w:rPr>
          <w:rFonts w:asciiTheme="minorEastAsia" w:eastAsiaTheme="minorEastAsia" w:hAnsiTheme="minorEastAsia" w:hint="eastAsia"/>
          <w:sz w:val="30"/>
          <w:szCs w:val="30"/>
        </w:rPr>
        <w:t>内容</w:t>
      </w:r>
      <w:r w:rsidRPr="00B90413">
        <w:rPr>
          <w:rFonts w:asciiTheme="minorEastAsia" w:eastAsiaTheme="minorEastAsia" w:hAnsiTheme="minorEastAsia" w:hint="eastAsia"/>
          <w:sz w:val="30"/>
          <w:szCs w:val="30"/>
        </w:rPr>
        <w:t>如下：</w:t>
      </w:r>
    </w:p>
    <w:p w:rsidR="00EA472C" w:rsidRPr="00B90413" w:rsidRDefault="00EA472C" w:rsidP="00EA472C">
      <w:pPr>
        <w:spacing w:line="288" w:lineRule="auto"/>
        <w:ind w:firstLineChars="196" w:firstLine="588"/>
        <w:rPr>
          <w:rFonts w:asciiTheme="minorEastAsia" w:eastAsiaTheme="minorEastAsia" w:hAnsiTheme="minorEastAsia"/>
          <w:sz w:val="30"/>
          <w:szCs w:val="30"/>
        </w:rPr>
      </w:pPr>
      <w:r>
        <w:rPr>
          <w:rFonts w:asciiTheme="minorEastAsia" w:eastAsiaTheme="minorEastAsia" w:hAnsiTheme="minorEastAsia" w:hint="eastAsia"/>
          <w:sz w:val="30"/>
          <w:szCs w:val="30"/>
        </w:rPr>
        <w:t>一、</w:t>
      </w:r>
      <w:r w:rsidRPr="00B90413">
        <w:rPr>
          <w:rFonts w:asciiTheme="minorEastAsia" w:eastAsiaTheme="minorEastAsia" w:hAnsiTheme="minorEastAsia" w:hint="eastAsia"/>
          <w:b/>
          <w:sz w:val="30"/>
          <w:szCs w:val="30"/>
        </w:rPr>
        <w:t>财政拨款收入：</w:t>
      </w:r>
      <w:r w:rsidRPr="00B90413">
        <w:rPr>
          <w:rFonts w:asciiTheme="minorEastAsia" w:eastAsiaTheme="minorEastAsia" w:hAnsiTheme="minorEastAsia" w:hint="eastAsia"/>
          <w:sz w:val="30"/>
          <w:szCs w:val="30"/>
        </w:rPr>
        <w:t>指财政当年拨付的资金事业收入。</w:t>
      </w:r>
    </w:p>
    <w:p w:rsidR="00EA472C" w:rsidRPr="00B90413" w:rsidRDefault="00EA472C" w:rsidP="00EA472C">
      <w:pPr>
        <w:spacing w:line="288" w:lineRule="auto"/>
        <w:ind w:left="1" w:firstLineChars="196" w:firstLine="590"/>
        <w:rPr>
          <w:rFonts w:asciiTheme="minorEastAsia" w:eastAsiaTheme="minorEastAsia" w:hAnsiTheme="minorEastAsia"/>
          <w:sz w:val="30"/>
          <w:szCs w:val="30"/>
        </w:rPr>
      </w:pPr>
      <w:r w:rsidRPr="00B90413">
        <w:rPr>
          <w:rFonts w:asciiTheme="minorEastAsia" w:eastAsiaTheme="minorEastAsia" w:hAnsiTheme="minorEastAsia" w:hint="eastAsia"/>
          <w:b/>
          <w:sz w:val="30"/>
          <w:szCs w:val="30"/>
        </w:rPr>
        <w:t>二、事业收入：</w:t>
      </w:r>
      <w:r w:rsidRPr="00B90413">
        <w:rPr>
          <w:rFonts w:asciiTheme="minorEastAsia" w:eastAsiaTheme="minorEastAsia" w:hAnsiTheme="minorEastAsia" w:hint="eastAsia"/>
          <w:sz w:val="30"/>
          <w:szCs w:val="30"/>
        </w:rPr>
        <w:t>指事业单位开展专业业务活动及辅动所取得的收入。</w:t>
      </w:r>
    </w:p>
    <w:p w:rsidR="00EA472C" w:rsidRPr="00B90413" w:rsidRDefault="00EA472C" w:rsidP="00EA472C">
      <w:pPr>
        <w:spacing w:line="288" w:lineRule="auto"/>
        <w:ind w:left="1" w:firstLineChars="196" w:firstLine="590"/>
        <w:rPr>
          <w:rFonts w:asciiTheme="minorEastAsia" w:eastAsiaTheme="minorEastAsia" w:hAnsiTheme="minorEastAsia"/>
          <w:sz w:val="30"/>
          <w:szCs w:val="30"/>
        </w:rPr>
      </w:pPr>
      <w:r w:rsidRPr="00B90413">
        <w:rPr>
          <w:rFonts w:asciiTheme="minorEastAsia" w:eastAsiaTheme="minorEastAsia" w:hAnsiTheme="minorEastAsia" w:hint="eastAsia"/>
          <w:b/>
          <w:sz w:val="30"/>
          <w:szCs w:val="30"/>
        </w:rPr>
        <w:t>三、经营收入：</w:t>
      </w:r>
      <w:r w:rsidRPr="00B90413">
        <w:rPr>
          <w:rFonts w:asciiTheme="minorEastAsia" w:eastAsiaTheme="minorEastAsia" w:hAnsiTheme="minorEastAsia" w:hint="eastAsia"/>
          <w:sz w:val="30"/>
          <w:szCs w:val="30"/>
        </w:rPr>
        <w:t>指事业单位在专业业务活动及其辅助活动之外开展非独立核算经营活动取得的收入。</w:t>
      </w:r>
    </w:p>
    <w:p w:rsidR="00EA472C" w:rsidRPr="00B90413" w:rsidRDefault="00EA472C" w:rsidP="00EA472C">
      <w:pPr>
        <w:spacing w:line="288" w:lineRule="auto"/>
        <w:ind w:left="1" w:firstLineChars="196" w:firstLine="590"/>
        <w:rPr>
          <w:rFonts w:asciiTheme="minorEastAsia" w:eastAsiaTheme="minorEastAsia" w:hAnsiTheme="minorEastAsia"/>
          <w:sz w:val="30"/>
          <w:szCs w:val="30"/>
        </w:rPr>
      </w:pPr>
      <w:r w:rsidRPr="00B90413">
        <w:rPr>
          <w:rFonts w:asciiTheme="minorEastAsia" w:eastAsiaTheme="minorEastAsia" w:hAnsiTheme="minorEastAsia" w:hint="eastAsia"/>
          <w:b/>
          <w:sz w:val="30"/>
          <w:szCs w:val="30"/>
        </w:rPr>
        <w:t>四、其他收入：</w:t>
      </w:r>
      <w:r w:rsidRPr="00B90413">
        <w:rPr>
          <w:rFonts w:asciiTheme="minorEastAsia" w:eastAsiaTheme="minorEastAsia" w:hAnsiTheme="minorEastAsia" w:hint="eastAsia"/>
          <w:sz w:val="30"/>
          <w:szCs w:val="30"/>
        </w:rPr>
        <w:t>指除上述“财政拨款收入”、“事业收入”、“经营收入”等以外的收入。主要是非本级财政拨款、存款利息收入、事业单位固定资产出租收入等。</w:t>
      </w:r>
    </w:p>
    <w:p w:rsidR="00EA472C" w:rsidRPr="00B90413" w:rsidRDefault="00EA472C" w:rsidP="00EA472C">
      <w:pPr>
        <w:spacing w:line="288" w:lineRule="auto"/>
        <w:ind w:left="1" w:firstLineChars="196" w:firstLine="590"/>
        <w:rPr>
          <w:rFonts w:asciiTheme="minorEastAsia" w:eastAsiaTheme="minorEastAsia" w:hAnsiTheme="minorEastAsia"/>
          <w:sz w:val="30"/>
          <w:szCs w:val="30"/>
        </w:rPr>
      </w:pPr>
      <w:r w:rsidRPr="00B90413">
        <w:rPr>
          <w:rFonts w:asciiTheme="minorEastAsia" w:eastAsiaTheme="minorEastAsia" w:hAnsiTheme="minorEastAsia" w:hint="eastAsia"/>
          <w:b/>
          <w:sz w:val="30"/>
          <w:szCs w:val="30"/>
        </w:rPr>
        <w:t>五、用事业基金弥补收支差额：</w:t>
      </w:r>
      <w:r w:rsidRPr="00B90413">
        <w:rPr>
          <w:rFonts w:asciiTheme="minorEastAsia" w:eastAsiaTheme="minorEastAsia" w:hAnsiTheme="minorEastAsia" w:hint="eastAsia"/>
          <w:sz w:val="30"/>
          <w:szCs w:val="30"/>
        </w:rPr>
        <w:t>指事业单位在用当年的“财政拨款收入”、 “事业收入”、“经营收入”、“其他收入”不足以安排当年支出的情况下，使用以前年度积累的事业基金（事业单位当年收支相抵后按国家规定提取、用于弥补以后年度收支差额的基金）弥补本年度收支缺口的资金。</w:t>
      </w:r>
    </w:p>
    <w:p w:rsidR="00EA472C" w:rsidRPr="00B90413" w:rsidRDefault="00EA472C" w:rsidP="00EA472C">
      <w:pPr>
        <w:spacing w:line="288" w:lineRule="auto"/>
        <w:ind w:left="1" w:firstLineChars="196" w:firstLine="590"/>
        <w:rPr>
          <w:rFonts w:asciiTheme="minorEastAsia" w:eastAsiaTheme="minorEastAsia" w:hAnsiTheme="minorEastAsia"/>
          <w:sz w:val="30"/>
          <w:szCs w:val="30"/>
        </w:rPr>
      </w:pPr>
      <w:r w:rsidRPr="00B90413">
        <w:rPr>
          <w:rFonts w:asciiTheme="minorEastAsia" w:eastAsiaTheme="minorEastAsia" w:hAnsiTheme="minorEastAsia" w:hint="eastAsia"/>
          <w:b/>
          <w:sz w:val="30"/>
          <w:szCs w:val="30"/>
        </w:rPr>
        <w:lastRenderedPageBreak/>
        <w:t>六、年初结转和结余：</w:t>
      </w:r>
      <w:r w:rsidRPr="00B90413">
        <w:rPr>
          <w:rFonts w:asciiTheme="minorEastAsia" w:eastAsiaTheme="minorEastAsia" w:hAnsiTheme="minorEastAsia" w:hint="eastAsia"/>
          <w:sz w:val="30"/>
          <w:szCs w:val="30"/>
        </w:rPr>
        <w:t>指以前年度尚未完成、结转到本年按有关规定继续使用的资金。</w:t>
      </w:r>
    </w:p>
    <w:p w:rsidR="00EA472C" w:rsidRPr="00B90413" w:rsidRDefault="00EA472C" w:rsidP="00EA472C">
      <w:pPr>
        <w:spacing w:line="288" w:lineRule="auto"/>
        <w:ind w:left="1" w:firstLineChars="196" w:firstLine="590"/>
        <w:rPr>
          <w:rFonts w:asciiTheme="minorEastAsia" w:eastAsiaTheme="minorEastAsia" w:hAnsiTheme="minorEastAsia"/>
          <w:sz w:val="30"/>
          <w:szCs w:val="30"/>
        </w:rPr>
      </w:pPr>
      <w:r w:rsidRPr="00B90413">
        <w:rPr>
          <w:rFonts w:asciiTheme="minorEastAsia" w:eastAsiaTheme="minorEastAsia" w:hAnsiTheme="minorEastAsia" w:hint="eastAsia"/>
          <w:b/>
          <w:sz w:val="30"/>
          <w:szCs w:val="30"/>
        </w:rPr>
        <w:t>七、结余分配：</w:t>
      </w:r>
      <w:r w:rsidRPr="00B90413">
        <w:rPr>
          <w:rFonts w:asciiTheme="minorEastAsia" w:eastAsiaTheme="minorEastAsia" w:hAnsiTheme="minorEastAsia" w:hint="eastAsia"/>
          <w:sz w:val="30"/>
          <w:szCs w:val="30"/>
        </w:rPr>
        <w:t>指事业事位按规定提取的职工福利基金、事业基金和缴纳的所得税，以及建设单位按规定应交回的基本建设竣工项目结余资金。</w:t>
      </w:r>
    </w:p>
    <w:p w:rsidR="00EA472C" w:rsidRPr="00B90413" w:rsidRDefault="00EA472C" w:rsidP="00EA472C">
      <w:pPr>
        <w:spacing w:line="288" w:lineRule="auto"/>
        <w:ind w:left="1" w:firstLineChars="196" w:firstLine="590"/>
        <w:rPr>
          <w:rFonts w:asciiTheme="minorEastAsia" w:eastAsiaTheme="minorEastAsia" w:hAnsiTheme="minorEastAsia"/>
          <w:sz w:val="30"/>
          <w:szCs w:val="30"/>
        </w:rPr>
      </w:pPr>
      <w:r w:rsidRPr="00B90413">
        <w:rPr>
          <w:rFonts w:asciiTheme="minorEastAsia" w:eastAsiaTheme="minorEastAsia" w:hAnsiTheme="minorEastAsia" w:hint="eastAsia"/>
          <w:b/>
          <w:sz w:val="30"/>
          <w:szCs w:val="30"/>
        </w:rPr>
        <w:t>八、年末结转和结余：</w:t>
      </w:r>
      <w:r w:rsidRPr="00B90413">
        <w:rPr>
          <w:rFonts w:asciiTheme="minorEastAsia" w:eastAsiaTheme="minorEastAsia" w:hAnsiTheme="minorEastAsia" w:hint="eastAsia"/>
          <w:sz w:val="30"/>
          <w:szCs w:val="30"/>
        </w:rPr>
        <w:t>指本年度或以前年度预算安排、因客观条件发生变化无法按原计划实施，需要延迟到以后年度按有关规定继续使用的资金。</w:t>
      </w:r>
    </w:p>
    <w:p w:rsidR="00EA472C" w:rsidRPr="00B90413" w:rsidRDefault="00EA472C" w:rsidP="00EA472C">
      <w:pPr>
        <w:spacing w:line="288" w:lineRule="auto"/>
        <w:ind w:left="1" w:firstLineChars="196" w:firstLine="590"/>
        <w:rPr>
          <w:rFonts w:asciiTheme="minorEastAsia" w:eastAsiaTheme="minorEastAsia" w:hAnsiTheme="minorEastAsia"/>
          <w:sz w:val="30"/>
          <w:szCs w:val="30"/>
        </w:rPr>
      </w:pPr>
      <w:r w:rsidRPr="00B90413">
        <w:rPr>
          <w:rFonts w:asciiTheme="minorEastAsia" w:eastAsiaTheme="minorEastAsia" w:hAnsiTheme="minorEastAsia" w:hint="eastAsia"/>
          <w:b/>
          <w:sz w:val="30"/>
          <w:szCs w:val="30"/>
        </w:rPr>
        <w:t>九、基本支出：</w:t>
      </w:r>
      <w:r w:rsidRPr="00B90413">
        <w:rPr>
          <w:rFonts w:asciiTheme="minorEastAsia" w:eastAsiaTheme="minorEastAsia" w:hAnsiTheme="minorEastAsia" w:hint="eastAsia"/>
          <w:sz w:val="30"/>
          <w:szCs w:val="30"/>
        </w:rPr>
        <w:t>指为保障机构正常运转、完成日常工作任务面发生的人员支出和公用支出。</w:t>
      </w:r>
    </w:p>
    <w:p w:rsidR="00EA472C" w:rsidRPr="00B90413" w:rsidRDefault="00EA472C" w:rsidP="00EA472C">
      <w:pPr>
        <w:spacing w:line="288" w:lineRule="auto"/>
        <w:ind w:left="1" w:firstLineChars="196" w:firstLine="590"/>
        <w:rPr>
          <w:rFonts w:asciiTheme="minorEastAsia" w:eastAsiaTheme="minorEastAsia" w:hAnsiTheme="minorEastAsia"/>
          <w:sz w:val="30"/>
          <w:szCs w:val="30"/>
        </w:rPr>
      </w:pPr>
      <w:r w:rsidRPr="00B90413">
        <w:rPr>
          <w:rFonts w:asciiTheme="minorEastAsia" w:eastAsiaTheme="minorEastAsia" w:hAnsiTheme="minorEastAsia" w:hint="eastAsia"/>
          <w:b/>
          <w:sz w:val="30"/>
          <w:szCs w:val="30"/>
        </w:rPr>
        <w:t>十、项目支出：</w:t>
      </w:r>
      <w:r w:rsidRPr="00B90413">
        <w:rPr>
          <w:rFonts w:asciiTheme="minorEastAsia" w:eastAsiaTheme="minorEastAsia" w:hAnsiTheme="minorEastAsia" w:hint="eastAsia"/>
          <w:sz w:val="30"/>
          <w:szCs w:val="30"/>
        </w:rPr>
        <w:t>指在基本支出这外为完成特定行政任务和事业发展目标所发生的支出。</w:t>
      </w:r>
    </w:p>
    <w:p w:rsidR="00EA472C" w:rsidRPr="00B90413" w:rsidRDefault="00EA472C" w:rsidP="00EA472C">
      <w:pPr>
        <w:spacing w:line="288" w:lineRule="auto"/>
        <w:ind w:left="1" w:firstLineChars="196" w:firstLine="590"/>
        <w:rPr>
          <w:rFonts w:asciiTheme="minorEastAsia" w:eastAsiaTheme="minorEastAsia" w:hAnsiTheme="minorEastAsia"/>
          <w:sz w:val="30"/>
          <w:szCs w:val="30"/>
        </w:rPr>
      </w:pPr>
      <w:r w:rsidRPr="00B90413">
        <w:rPr>
          <w:rFonts w:asciiTheme="minorEastAsia" w:eastAsiaTheme="minorEastAsia" w:hAnsiTheme="minorEastAsia" w:hint="eastAsia"/>
          <w:b/>
          <w:sz w:val="30"/>
          <w:szCs w:val="30"/>
        </w:rPr>
        <w:t>十一、经营支出：</w:t>
      </w:r>
      <w:r w:rsidRPr="00B90413">
        <w:rPr>
          <w:rFonts w:asciiTheme="minorEastAsia" w:eastAsiaTheme="minorEastAsia" w:hAnsiTheme="minorEastAsia" w:hint="eastAsia"/>
          <w:sz w:val="30"/>
          <w:szCs w:val="30"/>
        </w:rPr>
        <w:t>指事业单位在专业业务活动及其辅助活动之外开展非独立核算经营活动所发生的支出。</w:t>
      </w:r>
    </w:p>
    <w:p w:rsidR="00EA472C" w:rsidRPr="00B90413" w:rsidRDefault="00EA472C" w:rsidP="00EA472C">
      <w:pPr>
        <w:spacing w:line="288" w:lineRule="auto"/>
        <w:ind w:left="1" w:firstLineChars="196" w:firstLine="590"/>
        <w:rPr>
          <w:rFonts w:asciiTheme="minorEastAsia" w:eastAsiaTheme="minorEastAsia" w:hAnsiTheme="minorEastAsia" w:cs="宋体"/>
          <w:kern w:val="0"/>
          <w:sz w:val="30"/>
          <w:szCs w:val="30"/>
        </w:rPr>
      </w:pPr>
      <w:r w:rsidRPr="00B90413">
        <w:rPr>
          <w:rFonts w:asciiTheme="minorEastAsia" w:eastAsiaTheme="minorEastAsia" w:hAnsiTheme="minorEastAsia" w:hint="eastAsia"/>
          <w:b/>
          <w:sz w:val="30"/>
          <w:szCs w:val="30"/>
        </w:rPr>
        <w:t>十二、“三公”经费：</w:t>
      </w:r>
      <w:r w:rsidRPr="00B90413">
        <w:rPr>
          <w:rFonts w:asciiTheme="minorEastAsia" w:eastAsiaTheme="minorEastAsia" w:hAnsiTheme="minorEastAsia" w:cs="宋体" w:hint="eastAsia"/>
          <w:kern w:val="0"/>
          <w:sz w:val="30"/>
          <w:szCs w:val="30"/>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p w:rsidR="00EA472C" w:rsidRDefault="00EA472C" w:rsidP="00EA472C">
      <w:pPr>
        <w:spacing w:line="288" w:lineRule="auto"/>
        <w:ind w:left="1" w:firstLineChars="196" w:firstLine="590"/>
        <w:rPr>
          <w:rFonts w:ascii="仿宋_GB2312" w:eastAsia="仿宋_GB2312"/>
        </w:rPr>
      </w:pPr>
      <w:r w:rsidRPr="00B90413">
        <w:rPr>
          <w:rFonts w:asciiTheme="minorEastAsia" w:eastAsiaTheme="minorEastAsia" w:hAnsiTheme="minorEastAsia" w:hint="eastAsia"/>
          <w:b/>
          <w:sz w:val="30"/>
          <w:szCs w:val="30"/>
        </w:rPr>
        <w:lastRenderedPageBreak/>
        <w:t>十三、机关运行经费：</w:t>
      </w:r>
      <w:r w:rsidRPr="00B90413">
        <w:rPr>
          <w:rFonts w:asciiTheme="minorEastAsia" w:eastAsiaTheme="minorEastAsia" w:hAnsiTheme="minorEastAsia" w:hint="eastAsia"/>
          <w:sz w:val="30"/>
          <w:szCs w:val="30"/>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p w:rsidR="00EA472C" w:rsidRDefault="00EA472C" w:rsidP="00EA472C">
      <w:pPr>
        <w:spacing w:line="288" w:lineRule="auto"/>
        <w:ind w:firstLineChars="200" w:firstLine="723"/>
        <w:outlineLvl w:val="0"/>
        <w:rPr>
          <w:rFonts w:ascii="宋体" w:hAnsi="宋体"/>
          <w:b/>
          <w:sz w:val="36"/>
          <w:szCs w:val="36"/>
        </w:rPr>
      </w:pPr>
    </w:p>
    <w:p w:rsidR="00EA472C" w:rsidRDefault="00EA472C" w:rsidP="00EA472C">
      <w:pPr>
        <w:spacing w:line="288" w:lineRule="auto"/>
        <w:ind w:firstLineChars="200" w:firstLine="723"/>
        <w:outlineLvl w:val="0"/>
        <w:rPr>
          <w:rFonts w:ascii="宋体" w:hAnsi="宋体"/>
          <w:b/>
          <w:sz w:val="36"/>
          <w:szCs w:val="36"/>
        </w:rPr>
      </w:pPr>
    </w:p>
    <w:p w:rsidR="00EA472C" w:rsidRDefault="00EA472C" w:rsidP="00EA472C">
      <w:pPr>
        <w:spacing w:line="288" w:lineRule="auto"/>
        <w:ind w:firstLineChars="200" w:firstLine="723"/>
        <w:outlineLvl w:val="0"/>
        <w:rPr>
          <w:rFonts w:ascii="宋体" w:hAnsi="宋体"/>
          <w:b/>
          <w:sz w:val="36"/>
          <w:szCs w:val="36"/>
        </w:rPr>
      </w:pPr>
      <w:r>
        <w:rPr>
          <w:rFonts w:ascii="宋体" w:hAnsi="宋体" w:hint="eastAsia"/>
          <w:b/>
          <w:sz w:val="36"/>
          <w:szCs w:val="36"/>
        </w:rPr>
        <w:t>第四部分   中共吴川市委党史研究室2016年部门决算表</w:t>
      </w:r>
    </w:p>
    <w:tbl>
      <w:tblPr>
        <w:tblW w:w="0" w:type="auto"/>
        <w:tblInd w:w="93" w:type="dxa"/>
        <w:tblLayout w:type="fixed"/>
        <w:tblLook w:val="0000"/>
      </w:tblPr>
      <w:tblGrid>
        <w:gridCol w:w="9088"/>
      </w:tblGrid>
      <w:tr w:rsidR="00EA472C" w:rsidTr="009D7EB4">
        <w:trPr>
          <w:trHeight w:val="360"/>
        </w:trPr>
        <w:tc>
          <w:tcPr>
            <w:tcW w:w="9088" w:type="dxa"/>
            <w:vAlign w:val="center"/>
          </w:tcPr>
          <w:p w:rsidR="00EA472C" w:rsidRPr="00B90413" w:rsidRDefault="00EA472C" w:rsidP="009D7EB4">
            <w:pPr>
              <w:spacing w:line="580" w:lineRule="exact"/>
              <w:ind w:firstLineChars="200" w:firstLine="600"/>
              <w:rPr>
                <w:rFonts w:asciiTheme="minorEastAsia" w:eastAsiaTheme="minorEastAsia" w:hAnsiTheme="minorEastAsia"/>
                <w:sz w:val="30"/>
                <w:szCs w:val="30"/>
              </w:rPr>
            </w:pPr>
            <w:r>
              <w:rPr>
                <w:rFonts w:asciiTheme="minorEastAsia" w:eastAsiaTheme="minorEastAsia" w:hAnsiTheme="minorEastAsia" w:hint="eastAsia"/>
                <w:sz w:val="30"/>
                <w:szCs w:val="30"/>
              </w:rPr>
              <w:t>中共吴川市委党史研究室</w:t>
            </w:r>
            <w:r w:rsidRPr="00B90413">
              <w:rPr>
                <w:rFonts w:asciiTheme="minorEastAsia" w:eastAsiaTheme="minorEastAsia" w:hAnsiTheme="minorEastAsia" w:hint="eastAsia"/>
                <w:sz w:val="30"/>
                <w:szCs w:val="30"/>
              </w:rPr>
              <w:t>公开8张部门决算表格，包括：1.收支总表（3张），即：《收入支出决算总表》、《收入决算表》、《支出决算表》；2.财政拨款收支表（5张），即：《财政拨款收入支出决算总表》、《一般公共预算财政拨款支出决算表》、《一般公共预算财政拨款基本支出决算表》、《财政拨款“三公”经费支出决算表》和《政府性基金预算财政拨款收入支出决算表》。除涉密信息外，《收入决算表》、《支出决算表》、《一般公共预算财政拨款支出决算表》和《政府性基金预算财政拨款收入支出决算表》应当细化公开到支出功能分类项级科目，《一般公共预算财政拨款基本支出决算表》应当细化公开到经济分类款级科目。</w:t>
            </w:r>
          </w:p>
        </w:tc>
      </w:tr>
    </w:tbl>
    <w:p w:rsidR="004358AB" w:rsidRDefault="004358AB" w:rsidP="00323B43"/>
    <w:sectPr w:rsidR="004358AB" w:rsidSect="002C4091">
      <w:footerReference w:type="even" r:id="rId6"/>
      <w:footerReference w:type="default" r:id="rId7"/>
      <w:pgSz w:w="11906" w:h="16838"/>
      <w:pgMar w:top="1304" w:right="1304" w:bottom="1134" w:left="130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7548" w:rsidRDefault="00627548" w:rsidP="003C0872">
      <w:r>
        <w:separator/>
      </w:r>
    </w:p>
  </w:endnote>
  <w:endnote w:type="continuationSeparator" w:id="0">
    <w:p w:rsidR="00627548" w:rsidRDefault="00627548" w:rsidP="003C087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F59" w:rsidRDefault="003C0872">
    <w:pPr>
      <w:pStyle w:val="a4"/>
      <w:framePr w:h="0" w:wrap="around" w:vAnchor="text" w:hAnchor="margin" w:xAlign="right" w:y="1"/>
      <w:rPr>
        <w:rStyle w:val="a3"/>
      </w:rPr>
    </w:pPr>
    <w:r>
      <w:fldChar w:fldCharType="begin"/>
    </w:r>
    <w:r w:rsidR="00EA472C">
      <w:rPr>
        <w:rStyle w:val="a3"/>
      </w:rPr>
      <w:instrText xml:space="preserve">PAGE  </w:instrText>
    </w:r>
    <w:r>
      <w:fldChar w:fldCharType="end"/>
    </w:r>
  </w:p>
  <w:p w:rsidR="00C90F59" w:rsidRDefault="00627548">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F59" w:rsidRDefault="003C0872">
    <w:pPr>
      <w:pStyle w:val="a4"/>
      <w:framePr w:h="0" w:wrap="around" w:vAnchor="text" w:hAnchor="margin" w:xAlign="right" w:y="1"/>
      <w:rPr>
        <w:rStyle w:val="a3"/>
      </w:rPr>
    </w:pPr>
    <w:r>
      <w:fldChar w:fldCharType="begin"/>
    </w:r>
    <w:r w:rsidR="00EA472C">
      <w:rPr>
        <w:rStyle w:val="a3"/>
      </w:rPr>
      <w:instrText xml:space="preserve">PAGE  </w:instrText>
    </w:r>
    <w:r>
      <w:fldChar w:fldCharType="separate"/>
    </w:r>
    <w:r w:rsidR="006A7FB5">
      <w:rPr>
        <w:rStyle w:val="a3"/>
        <w:noProof/>
      </w:rPr>
      <w:t>6</w:t>
    </w:r>
    <w:r>
      <w:fldChar w:fldCharType="end"/>
    </w:r>
  </w:p>
  <w:p w:rsidR="00C90F59" w:rsidRDefault="00627548">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7548" w:rsidRDefault="00627548" w:rsidP="003C0872">
      <w:r>
        <w:separator/>
      </w:r>
    </w:p>
  </w:footnote>
  <w:footnote w:type="continuationSeparator" w:id="0">
    <w:p w:rsidR="00627548" w:rsidRDefault="00627548" w:rsidP="003C087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4098"/>
  </w:hdrShapeDefaults>
  <w:footnotePr>
    <w:footnote w:id="-1"/>
    <w:footnote w:id="0"/>
  </w:footnotePr>
  <w:endnotePr>
    <w:endnote w:id="-1"/>
    <w:endnote w:id="0"/>
  </w:endnotePr>
  <w:compat>
    <w:useFELayout/>
  </w:compat>
  <w:rsids>
    <w:rsidRoot w:val="00EA472C"/>
    <w:rsid w:val="002C4091"/>
    <w:rsid w:val="00323B43"/>
    <w:rsid w:val="003C0872"/>
    <w:rsid w:val="003D37D8"/>
    <w:rsid w:val="004358AB"/>
    <w:rsid w:val="004A27F3"/>
    <w:rsid w:val="004C3917"/>
    <w:rsid w:val="00627548"/>
    <w:rsid w:val="006A7FB5"/>
    <w:rsid w:val="0089258A"/>
    <w:rsid w:val="008B7726"/>
    <w:rsid w:val="00A531CD"/>
    <w:rsid w:val="00E32123"/>
    <w:rsid w:val="00EA47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472C"/>
    <w:pPr>
      <w:widowControl w:val="0"/>
      <w:spacing w:after="0" w:line="240" w:lineRule="auto"/>
      <w:jc w:val="both"/>
    </w:pPr>
    <w:rPr>
      <w:rFonts w:ascii="Times New Roman" w:eastAsia="宋体" w:hAnsi="Times New Roman" w:cs="Times New Roman"/>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EA472C"/>
  </w:style>
  <w:style w:type="paragraph" w:styleId="a4">
    <w:name w:val="footer"/>
    <w:basedOn w:val="a"/>
    <w:link w:val="Char"/>
    <w:rsid w:val="00EA472C"/>
    <w:pPr>
      <w:tabs>
        <w:tab w:val="center" w:pos="4153"/>
        <w:tab w:val="right" w:pos="8306"/>
      </w:tabs>
      <w:snapToGrid w:val="0"/>
      <w:jc w:val="left"/>
    </w:pPr>
    <w:rPr>
      <w:sz w:val="18"/>
      <w:szCs w:val="18"/>
    </w:rPr>
  </w:style>
  <w:style w:type="character" w:customStyle="1" w:styleId="Char">
    <w:name w:val="页脚 Char"/>
    <w:basedOn w:val="a0"/>
    <w:link w:val="a4"/>
    <w:rsid w:val="00EA472C"/>
    <w:rPr>
      <w:rFonts w:ascii="Times New Roman" w:eastAsia="宋体" w:hAnsi="Times New Roman" w:cs="Times New Roman"/>
      <w:kern w:val="2"/>
      <w:sz w:val="18"/>
      <w:szCs w:val="18"/>
    </w:rPr>
  </w:style>
  <w:style w:type="paragraph" w:styleId="a5">
    <w:name w:val="header"/>
    <w:basedOn w:val="a"/>
    <w:link w:val="Char0"/>
    <w:uiPriority w:val="99"/>
    <w:semiHidden/>
    <w:unhideWhenUsed/>
    <w:rsid w:val="002C409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2C4091"/>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580</Words>
  <Characters>3307</Characters>
  <Application>Microsoft Office Word</Application>
  <DocSecurity>0</DocSecurity>
  <Lines>27</Lines>
  <Paragraphs>7</Paragraphs>
  <ScaleCrop>false</ScaleCrop>
  <Company>Microsoft</Company>
  <LinksUpToDate>false</LinksUpToDate>
  <CharactersWithSpaces>3880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2018-04-16T03:39:00Z</dcterms:created>
  <dcterms:modified xsi:type="dcterms:W3CDTF">2018-04-16T03:39:00Z</dcterms:modified>
</cp:coreProperties>
</file>