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2022年湛江市吴川市兰石镇扶贫资产管理项目政府自主采购的公告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因2022年湛江市吴川市兰石镇扶贫资产管理项目建设需要，现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向社会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该项目承建单位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采购需求公告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，欢迎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符合有关要求的单位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采购需求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事宜公告如下: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概况: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2022年湛江市吴川市兰石镇扶贫资产管理项目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项目地点: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吴川市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镇名利村委会名利村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项目工程预算总包干造价: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陆万玖仟元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69000.00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项目概况: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对兰石镇名利村委会以下几项扶贫资产项目进行维护修缮，确保扶贫资产保值增值，详情请见下表：</w:t>
      </w:r>
    </w:p>
    <w:tbl>
      <w:tblPr>
        <w:tblStyle w:val="5"/>
        <w:tblW w:w="14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360"/>
        <w:gridCol w:w="8070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分项目名称</w:t>
            </w:r>
          </w:p>
        </w:tc>
        <w:tc>
          <w:tcPr>
            <w:tcW w:w="8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维护修缮概算（未含税）/万元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兰石镇名利村旧村排污管网</w:t>
            </w:r>
          </w:p>
        </w:tc>
        <w:tc>
          <w:tcPr>
            <w:tcW w:w="8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旧村张寿家门前的排污管网（约有30米），因长年累月的污渍积累，现已堵塞需破开砼路面疏通处理。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兰石镇名利村均等化行政服务办事大厅</w:t>
            </w:r>
          </w:p>
        </w:tc>
        <w:tc>
          <w:tcPr>
            <w:tcW w:w="8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行政服务大厅楼面已漏水，需清理表面再做防水处理，需做防水面积约150平方。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兰石镇名利村路肩铺广场砖工程</w:t>
            </w:r>
          </w:p>
        </w:tc>
        <w:tc>
          <w:tcPr>
            <w:tcW w:w="8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1号排涝站至后背岭环村路段约500米路肩广场砖下塌，有部分损坏需更换。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兰石镇名利村排污管网</w:t>
            </w:r>
          </w:p>
        </w:tc>
        <w:tc>
          <w:tcPr>
            <w:tcW w:w="8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旧村张亚维家门前排污管网主管道（约35米），因长年累月的污渍积累，现已堵塞需破开砼路面疏通处理，需更换Ø300波纹排污管。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1.3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兰石镇名利村内巷道硬底化</w:t>
            </w:r>
          </w:p>
        </w:tc>
        <w:tc>
          <w:tcPr>
            <w:tcW w:w="8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旧村公厕门前至环村路小桥路段路面下塌需破除重新浇筑混凝土，约12（长）*3.0（宽）*0.2（厚）米。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0.5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兰石镇名利村公共厕所</w:t>
            </w:r>
          </w:p>
        </w:tc>
        <w:tc>
          <w:tcPr>
            <w:tcW w:w="8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新村公厕男厕有两间隔板与门因年久脱落需更换，文化广场公厕女厕有一个大便器冲水箱已损坏需更换，三个公厕的洗手盆下水器已损坏需更换。</w:t>
            </w: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0.3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6.9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报名单位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相关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要求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具有独立法定代表人资格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，有相关施工经验的单位优先考虑。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三、施工期限: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w w:val="9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、报名时间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: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2023年7月5日至2023年7月11日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报名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资格确认: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请有意向且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2023年7月11日下午5时30分前将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工程报价、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或曾经施工的图片、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，通过邮寄或现场递交至吴川市兰石镇农业农村办公室，逾期不受理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结果确认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经镇党政班子会议综合审定各报名单位的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工程报价、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或曾经施工的图片、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，确定项目中选承建单位。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七、其他须知: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本次采购只确认唯一承建单位，不作第二中选单位，未中选单位不再另行通知。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2、报名后，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报名单位可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索取有关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资料，包括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</w:rPr>
        <w:t>工合同等，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不索取资料即视为知晓有关情况。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此工程项目全程由施工单位带资建设到完工，工程竣工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验收合格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合同约定的含税价为结算价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本公告解释权归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兰石镇人民政府。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采购单位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吴川市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龙楚楚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0759-5195078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单位: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吴川市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2023年7月4日</w:t>
      </w:r>
    </w:p>
    <w:sectPr>
      <w:footerReference r:id="rId3" w:type="default"/>
      <w:pgSz w:w="16838" w:h="23811"/>
      <w:pgMar w:top="1440" w:right="1800" w:bottom="1440" w:left="1800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ifdr9MAAAAFAQAADwAAAAAAAAAB&#10;ACAAAAAiAAAAZHJzL2Rvd25yZXYueG1sUEsBAhQAFAAAAAgAh07iQIManazcAQAAuQMAAA4AAAAA&#10;AAAAAQAgAAAAIgEAAGRycy9lMm9Eb2MueG1sUEsFBgAAAAAGAAYAWQEAAHA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MTAyZmMzZDJlNzE2N2ZiYmJiMWFiMmM4ZWM4NzAifQ=="/>
  </w:docVars>
  <w:rsids>
    <w:rsidRoot w:val="3FFE1356"/>
    <w:rsid w:val="00AB7E0B"/>
    <w:rsid w:val="0D087863"/>
    <w:rsid w:val="102E6F97"/>
    <w:rsid w:val="21AB738B"/>
    <w:rsid w:val="28F647B0"/>
    <w:rsid w:val="367D18D2"/>
    <w:rsid w:val="36D06057"/>
    <w:rsid w:val="3D0A5745"/>
    <w:rsid w:val="3FFE1356"/>
    <w:rsid w:val="40F714A6"/>
    <w:rsid w:val="4349399B"/>
    <w:rsid w:val="453F611C"/>
    <w:rsid w:val="48066527"/>
    <w:rsid w:val="4ED7041B"/>
    <w:rsid w:val="54207947"/>
    <w:rsid w:val="56561399"/>
    <w:rsid w:val="63BB3EB5"/>
    <w:rsid w:val="649E7ED3"/>
    <w:rsid w:val="6AF77BCC"/>
    <w:rsid w:val="76450389"/>
    <w:rsid w:val="7856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Autospacing="0" w:afterAutospacing="0" w:line="600" w:lineRule="exact"/>
    </w:pPr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1135</Characters>
  <Lines>0</Lines>
  <Paragraphs>0</Paragraphs>
  <TotalTime>677</TotalTime>
  <ScaleCrop>false</ScaleCrop>
  <LinksUpToDate>false</LinksUpToDate>
  <CharactersWithSpaces>1373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2023-03-03T07:01:00Z</dcterms:created>
  <dc:creator>Administrator</dc:creator>
  <cp:lastModifiedBy>致彰</cp:lastModifiedBy>
  <cp:lastPrinted>2023-03-06T08:53:00Z</cp:lastPrinted>
  <dcterms:modified xsi:type="dcterms:W3CDTF">2023-07-04T09:34:14Z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CFA5BDB51AC74D10AFAA6A1A0B24BFCC_13</vt:lpwstr>
  </property>
</Properties>
</file>