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Style w:val="7"/>
          <w:rFonts w:hint="eastAsia" w:hAnsi="宋体"/>
          <w:i w:val="0"/>
          <w:lang w:val="en-US" w:eastAsia="zh-CN" w:bidi="ar"/>
        </w:rPr>
      </w:pPr>
    </w:p>
    <w:tbl>
      <w:tblPr>
        <w:tblStyle w:val="4"/>
        <w:tblW w:w="14850" w:type="dxa"/>
        <w:tblInd w:w="-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1650"/>
        <w:gridCol w:w="2036"/>
        <w:gridCol w:w="550"/>
        <w:gridCol w:w="633"/>
        <w:gridCol w:w="625"/>
        <w:gridCol w:w="1016"/>
        <w:gridCol w:w="1065"/>
        <w:gridCol w:w="6450"/>
        <w:gridCol w:w="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0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Style w:val="7"/>
                <w:rFonts w:hint="eastAsia" w:hAnsi="宋体"/>
                <w:i w:val="0"/>
                <w:lang w:val="en-US" w:eastAsia="zh-CN" w:bidi="ar"/>
              </w:rPr>
              <w:t>博铺街道街路巷拟</w:t>
            </w:r>
            <w:r>
              <w:rPr>
                <w:rStyle w:val="7"/>
                <w:rFonts w:hAnsi="宋体"/>
                <w:i w:val="0"/>
                <w:lang w:val="en-US" w:eastAsia="zh-CN" w:bidi="ar"/>
              </w:rPr>
              <w:t>命名</w:t>
            </w:r>
            <w:r>
              <w:rPr>
                <w:rStyle w:val="7"/>
                <w:rFonts w:hAnsi="宋体"/>
                <w:lang w:val="en-US" w:eastAsia="zh-CN" w:bidi="ar"/>
              </w:rPr>
              <w:t>建议方案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909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 w:cs="仿宋_GB2312" w:asciiTheme="minorAscii" w:hAns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 w:cs="仿宋_GB2312" w:asciiTheme="minorAscii" w:hAnsiTheme="minorAscii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  <w:r>
              <w:rPr>
                <w:rStyle w:val="8"/>
                <w:rFonts w:hint="default" w:eastAsia="仿宋_GB2312" w:cs="仿宋_GB2312" w:asciiTheme="minorAscii" w:hAnsiTheme="minorAscii"/>
                <w:sz w:val="24"/>
                <w:szCs w:val="24"/>
                <w:lang w:val="en-US" w:eastAsia="zh-CN" w:bidi="ar"/>
              </w:rPr>
              <w:t xml:space="preserve">   博铺街道</w:t>
            </w:r>
            <w:r>
              <w:rPr>
                <w:rStyle w:val="8"/>
                <w:rFonts w:hint="eastAsia" w:eastAsia="仿宋_GB2312" w:cs="仿宋_GB2312" w:asciiTheme="minorAscii" w:hAnsiTheme="minorAscii"/>
                <w:sz w:val="24"/>
                <w:szCs w:val="24"/>
                <w:lang w:val="en-US" w:eastAsia="zh-CN" w:bidi="ar"/>
              </w:rPr>
              <w:t>办事处</w:t>
            </w:r>
            <w:r>
              <w:rPr>
                <w:rStyle w:val="8"/>
                <w:rFonts w:hint="default" w:eastAsia="仿宋_GB2312" w:cs="仿宋_GB2312" w:asciiTheme="minorAscii" w:hAnsiTheme="minorAscii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 w:cs="仿宋_GB2312" w:asciiTheme="minorAscii" w:hAnsiTheme="minorAscii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</w:t>
            </w:r>
            <w:r>
              <w:rPr>
                <w:rFonts w:hint="eastAsia" w:eastAsia="仿宋_GB2312" w:cs="仿宋_GB2312" w:asciiTheme="minorAscii" w:hAns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eastAsia="仿宋_GB2312" w:cs="仿宋_GB2312" w:asciiTheme="minorAscii" w:hAns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eastAsia="仿宋_GB2312" w:cs="仿宋_GB2312" w:asciiTheme="minorAscii" w:hAns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eastAsia="仿宋_GB2312" w:cs="仿宋_GB2312" w:asciiTheme="minorAscii" w:hAns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eastAsia="仿宋_GB2312" w:cs="仿宋_GB2312" w:asciiTheme="minorAscii" w:hAns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eastAsia="仿宋_GB2312" w:cs="仿宋_GB2312" w:asciiTheme="minorAscii" w:hAnsiTheme="minorAsci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道（巷）路名称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 向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宽度（米）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长度（米）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 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 点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仿宋_GB2312" w:cs="仿宋_GB2312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 路 巷 名 称 由 来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博铺中华一街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>huá 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卫东街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茂山路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且按顺序排名第一，故名。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博铺中华二街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 xml:space="preserve">huá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2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岭墟路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茂山路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且按顺序排名第二，故名。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博铺中华三街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 xml:space="preserve">huá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3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珠光路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茂山路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且按顺序排名第三，故名。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博铺中华四街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 xml:space="preserve">huá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4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岭墟路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博兴路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且按顺序排名第四，故名。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博铺中华五街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 xml:space="preserve">huá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5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岭墟路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茂山路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且按顺序排名第五，故名。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博铺中华六街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>huá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6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岭墟路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且按顺序排名第六，故名。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博铺中华七街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>huá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7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博兴路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且按顺序排名第七，故名。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博铺中华八街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>huá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博铺中华十一街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且按顺序排名第八，故名。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博铺中华九街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>huá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9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龙亚美屋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且按顺序排名第九，故名。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博铺中华十街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>huá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曾亚汉屋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且按顺序排名第十，故名。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博铺中华十一街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>huá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11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博铺中华五街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且按顺序排名第十一，故名。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博铺中华十二街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/>
              </w:rPr>
              <w:t>Bópù 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>huá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博铺中华十一街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杨文仲屋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路段位于博铺中华路区域的12条街之一，</w:t>
            </w:r>
            <w:r>
              <w:rPr>
                <w:rFonts w:hint="eastAsia"/>
                <w:lang w:val="en-US" w:eastAsia="zh-CN"/>
              </w:rPr>
              <w:t>且按顺序排名第十二，故名。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/>
              </w:rPr>
              <w:t>Méihuà Lù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袂花江大桥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鞋城路口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取其梅菉至化州的路段，故称梅化路。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卫东街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Wèid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岭墟路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寓意取充满生机、有担当、有朝气之意，故名。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博兴路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Bó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xīng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L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岭墟路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横水路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取其博铺的博字，人民希望兴旺发达之意，故名。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Bópù </w:t>
            </w:r>
            <w:r>
              <w:rPr>
                <w:rFonts w:hint="eastAsia"/>
              </w:rPr>
              <w:t>Z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hōn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huá L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岭墟路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欧屋祠堂塘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人民热爱祖国，振兴中华之意，故名。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博安街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Bó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博铺中华五街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教育路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取其博铺街道的博，和人民希望安居乐业之意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，故名</w:t>
            </w: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茂山路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Màosh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n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Lù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岭墟路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欧氏祠堂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因该路经过茂山书院，故称茂山路。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东江文化街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/>
              </w:rPr>
              <w:t>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ō</w:t>
            </w:r>
            <w:r>
              <w:rPr>
                <w:rFonts w:hint="eastAsia"/>
              </w:rPr>
              <w:t>ngji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āng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Wénhuà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水厂路口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金九岭与墩头开发区交接点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有原博铺中学，现博铺第一小学地址，故名东江文化街。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香山文化街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/>
              </w:rPr>
              <w:t>Xi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/>
              </w:rPr>
              <w:t>ngsh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/>
              </w:rPr>
              <w:t>n Wénhuà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欧永尤屋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银天鞋厂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人们崇尚中华文化，故名。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兴泉路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/>
              </w:rPr>
              <w:t>Xìngquán</w:t>
            </w:r>
            <w:r>
              <w:rPr>
                <w:rFonts w:hint="eastAsia"/>
                <w:lang w:val="en-US" w:eastAsia="zh-CN"/>
              </w:rPr>
              <w:t xml:space="preserve"> L</w:t>
            </w:r>
            <w:r>
              <w:rPr>
                <w:rFonts w:hint="default"/>
                <w:lang w:val="en-US" w:eastAsia="zh-CN"/>
              </w:rPr>
              <w:t>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兴泉鞋厂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兴旺发达，财富像泉水一样不断</w:t>
            </w:r>
            <w:r>
              <w:rPr>
                <w:rFonts w:hint="eastAsia"/>
                <w:lang w:val="en-US" w:eastAsia="zh-CN"/>
              </w:rPr>
              <w:t>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博雅路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/>
              </w:rPr>
              <w:t>Bóyǎ L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欧水华家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取其博铺中的博字，人民追求雅致的生活愿望，故名。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博源街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/>
              </w:rPr>
              <w:t xml:space="preserve">Bóyuán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欧亚全家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取其博铺的博字，财富源源不断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，故名</w:t>
            </w: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货场一街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/>
              </w:rPr>
              <w:t xml:space="preserve">Huòchǎng 1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因一直以来经营货场而得来，</w:t>
            </w:r>
            <w:r>
              <w:rPr>
                <w:rFonts w:hint="eastAsia"/>
                <w:lang w:val="en-US" w:eastAsia="zh-CN"/>
              </w:rPr>
              <w:t>且按顺序排名第一，故名。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货场二街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Huòchǎng2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货场八街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因一直以来经营货场而得来，</w:t>
            </w:r>
            <w:r>
              <w:rPr>
                <w:rFonts w:hint="eastAsia"/>
                <w:lang w:val="en-US" w:eastAsia="zh-CN"/>
              </w:rPr>
              <w:t>且按顺序排名第二，故名。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货场三街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Huòchǎng3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因一直以来经营货场而得来，</w:t>
            </w:r>
            <w:r>
              <w:rPr>
                <w:rFonts w:hint="eastAsia"/>
                <w:lang w:val="en-US" w:eastAsia="zh-CN"/>
              </w:rPr>
              <w:t>且按顺序排名第三，故名。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货场四街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Huòchǎng4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因一直以来经营货场而得来，</w:t>
            </w:r>
            <w:r>
              <w:rPr>
                <w:rFonts w:hint="eastAsia"/>
                <w:lang w:val="en-US" w:eastAsia="zh-CN"/>
              </w:rPr>
              <w:t>且按顺序排名第四，故名。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货场五街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Huòchǎng5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货场八街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因一直以来经营货场而得来，</w:t>
            </w:r>
            <w:r>
              <w:rPr>
                <w:rFonts w:hint="eastAsia"/>
                <w:lang w:val="en-US" w:eastAsia="zh-CN"/>
              </w:rPr>
              <w:t>且按顺序排名第五，故名。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货场六街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Huòchǎng6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因一直以来经营货场而得来，</w:t>
            </w:r>
            <w:r>
              <w:rPr>
                <w:rFonts w:hint="eastAsia"/>
                <w:lang w:val="en-US" w:eastAsia="zh-CN"/>
              </w:rPr>
              <w:t>且按顺序排名第六，故名。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货场七街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Huòchǎng7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因一直以来经营货场而得来，</w:t>
            </w:r>
            <w:r>
              <w:rPr>
                <w:rFonts w:hint="eastAsia"/>
                <w:lang w:val="en-US" w:eastAsia="zh-CN"/>
              </w:rPr>
              <w:t>且按顺序排名第七，故名。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货场八街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Huòchǎng8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茂山路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货场七街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因一直以来经营货场而得来，</w:t>
            </w:r>
            <w:r>
              <w:rPr>
                <w:rFonts w:hint="eastAsia"/>
                <w:lang w:val="en-US" w:eastAsia="zh-CN"/>
              </w:rPr>
              <w:t>且按顺序排名第八，故名。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香江街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Xi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ngji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ng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香江二街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地处香山社区，大部分是东江人居住，因取名香江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香江一街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Xi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ngji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ng 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香江二街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香江三街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地处香山社区，大部分是东江人居住，</w:t>
            </w:r>
            <w:r>
              <w:rPr>
                <w:rFonts w:hint="eastAsia"/>
                <w:lang w:val="en-US" w:eastAsia="zh-CN"/>
              </w:rPr>
              <w:t>且按顺序排名第一，故名。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香江二街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Xi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ngji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ng 2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香江三街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地处香山社区，大部分是东江人居住，</w:t>
            </w:r>
            <w:r>
              <w:rPr>
                <w:rFonts w:hint="eastAsia"/>
                <w:lang w:val="en-US" w:eastAsia="zh-CN"/>
              </w:rPr>
              <w:t>且按顺序排名第二，故名。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香江三街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Xi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ngji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ng 3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茂山路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香江二街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地处香山社区，大部分是东江人居住，</w:t>
            </w:r>
            <w:r>
              <w:rPr>
                <w:rFonts w:hint="eastAsia"/>
                <w:lang w:val="en-US" w:eastAsia="zh-CN"/>
              </w:rPr>
              <w:t>且按顺序排名第三，故名。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桥东鞋业一街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Qiáod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/>
              </w:rPr>
              <w:t xml:space="preserve"> Xiéyè 1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嘉士美鞋业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地处袂花江大桥东面，以经营鞋业为生，</w:t>
            </w:r>
            <w:r>
              <w:rPr>
                <w:rFonts w:hint="eastAsia"/>
                <w:lang w:val="en-US" w:eastAsia="zh-CN"/>
              </w:rPr>
              <w:t>且按顺序排名第一，故名。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桥东鞋业二街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Qiáod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Xiéyè2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桥东鞋业五街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欧伟超屋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地处袂花江大桥东面，以经营鞋业为生，</w:t>
            </w:r>
            <w:r>
              <w:rPr>
                <w:rFonts w:hint="eastAsia"/>
                <w:lang w:val="en-US" w:eastAsia="zh-CN"/>
              </w:rPr>
              <w:t>且按顺序排名第二，故名。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桥东鞋业三街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Qiáod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Xiéyè3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桥东鞋业五街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广大鞋业后门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地处袂花江大桥东面，以经营鞋业为生，</w:t>
            </w:r>
            <w:r>
              <w:rPr>
                <w:rFonts w:hint="eastAsia"/>
                <w:lang w:val="en-US" w:eastAsia="zh-CN"/>
              </w:rPr>
              <w:t>且按顺序排名第三，故名。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桥东鞋业四街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Qiáod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Xiéyè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桥东鞋业五街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广大鞋业正门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地处袂花江大桥东面，以经营鞋业为生，</w:t>
            </w:r>
            <w:r>
              <w:rPr>
                <w:rFonts w:hint="eastAsia"/>
                <w:lang w:val="en-US" w:eastAsia="zh-CN"/>
              </w:rPr>
              <w:t>且按顺序排名第四，故名。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桥东鞋业五街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Qiáod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Xiéyè5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瓦窑路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沿江新桥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地处袂花江大桥东面，以经营鞋业为生，</w:t>
            </w:r>
            <w:r>
              <w:rPr>
                <w:rFonts w:hint="eastAsia"/>
                <w:lang w:val="en-US" w:eastAsia="zh-CN"/>
              </w:rPr>
              <w:t>且按顺序排名第五，故名。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桥东鞋业六街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Qiáod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Xiéyè6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瓦窑路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新博美鞋业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地处袂花江大桥东面，以经营鞋业为生，</w:t>
            </w:r>
            <w:r>
              <w:rPr>
                <w:rFonts w:hint="eastAsia"/>
                <w:lang w:val="en-US" w:eastAsia="zh-CN"/>
              </w:rPr>
              <w:t>且按顺序排名第六，故名。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桥东鞋业七街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Qiáod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g Xiéyè7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桥东鞋业六街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嘉士美鞋业后门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地处袂花江大桥东面，以经营鞋业为生，</w:t>
            </w:r>
            <w:r>
              <w:rPr>
                <w:rFonts w:hint="eastAsia"/>
                <w:lang w:val="en-US" w:eastAsia="zh-CN"/>
              </w:rPr>
              <w:t>且按顺序排名第七，故名。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仿宋_GB2312" w:asciiTheme="minorAscii" w:hAnsiTheme="minorAscii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桥东鞋业八街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Qiáod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ōn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g Xiéyè8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Jiē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桥东鞋业六街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Mongolian Baiti"/>
                <w:color w:val="000000" w:themeColor="text1"/>
                <w:kern w:val="2"/>
                <w:sz w:val="21"/>
                <w:szCs w:val="28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新博美鞋业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地处袂花江大桥东面，以经营鞋业为生，</w:t>
            </w:r>
            <w:r>
              <w:rPr>
                <w:rFonts w:hint="eastAsia"/>
                <w:lang w:val="en-US" w:eastAsia="zh-CN"/>
              </w:rPr>
              <w:t>且按顺序排名第八，故名。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eastAsia="宋体"/>
          <w:color w:val="auto"/>
          <w:lang w:val="en-US" w:eastAsia="zh-CN"/>
        </w:rPr>
      </w:pP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ODUyM2VhNmQ4YWMzMzk3NDI0NTFkMWE5MmUyY2EifQ=="/>
  </w:docVars>
  <w:rsids>
    <w:rsidRoot w:val="00000000"/>
    <w:rsid w:val="00613DF5"/>
    <w:rsid w:val="038A20F6"/>
    <w:rsid w:val="03CF3A69"/>
    <w:rsid w:val="04987635"/>
    <w:rsid w:val="06130DB0"/>
    <w:rsid w:val="062E0F1B"/>
    <w:rsid w:val="07B52380"/>
    <w:rsid w:val="0D1A3FA7"/>
    <w:rsid w:val="0F0F7443"/>
    <w:rsid w:val="0F9242C9"/>
    <w:rsid w:val="142622BD"/>
    <w:rsid w:val="14C07711"/>
    <w:rsid w:val="17EC4792"/>
    <w:rsid w:val="195F7275"/>
    <w:rsid w:val="1972275F"/>
    <w:rsid w:val="1A543C85"/>
    <w:rsid w:val="1ACB7885"/>
    <w:rsid w:val="1AE21605"/>
    <w:rsid w:val="1B9101AF"/>
    <w:rsid w:val="1CC2008F"/>
    <w:rsid w:val="1D793552"/>
    <w:rsid w:val="1E7B16A3"/>
    <w:rsid w:val="20CF3FA0"/>
    <w:rsid w:val="21B41694"/>
    <w:rsid w:val="234E4B2F"/>
    <w:rsid w:val="26CF59AB"/>
    <w:rsid w:val="296543A4"/>
    <w:rsid w:val="296A5EC1"/>
    <w:rsid w:val="29AF6A88"/>
    <w:rsid w:val="2B242804"/>
    <w:rsid w:val="2DD73C10"/>
    <w:rsid w:val="2EC97183"/>
    <w:rsid w:val="30436B58"/>
    <w:rsid w:val="31FB3AF8"/>
    <w:rsid w:val="35A240D6"/>
    <w:rsid w:val="35E6686D"/>
    <w:rsid w:val="391F3FE9"/>
    <w:rsid w:val="39502B93"/>
    <w:rsid w:val="398A7C70"/>
    <w:rsid w:val="3BF429B5"/>
    <w:rsid w:val="3FFB4CC3"/>
    <w:rsid w:val="437332B8"/>
    <w:rsid w:val="4A9A1CA8"/>
    <w:rsid w:val="4BF54BAD"/>
    <w:rsid w:val="4C0B629F"/>
    <w:rsid w:val="4CD75EB4"/>
    <w:rsid w:val="4FAD50F1"/>
    <w:rsid w:val="52E11582"/>
    <w:rsid w:val="540652A7"/>
    <w:rsid w:val="55983264"/>
    <w:rsid w:val="56443356"/>
    <w:rsid w:val="5A461504"/>
    <w:rsid w:val="5A5B11C5"/>
    <w:rsid w:val="5B3F65DB"/>
    <w:rsid w:val="5B463720"/>
    <w:rsid w:val="5B9E6711"/>
    <w:rsid w:val="5EBD002E"/>
    <w:rsid w:val="60423169"/>
    <w:rsid w:val="62902A25"/>
    <w:rsid w:val="63826670"/>
    <w:rsid w:val="64A320FC"/>
    <w:rsid w:val="653B778C"/>
    <w:rsid w:val="68145552"/>
    <w:rsid w:val="682B0D10"/>
    <w:rsid w:val="6B8005EE"/>
    <w:rsid w:val="6C18061F"/>
    <w:rsid w:val="6CEA21C3"/>
    <w:rsid w:val="74181227"/>
    <w:rsid w:val="74640FBF"/>
    <w:rsid w:val="77E41439"/>
    <w:rsid w:val="7FB6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216" w:beforeAutospacing="0" w:after="216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31"/>
    <w:basedOn w:val="5"/>
    <w:qFormat/>
    <w:uiPriority w:val="0"/>
    <w:rPr>
      <w:rFonts w:hint="eastAsia" w:ascii="黑体" w:eastAsia="黑体" w:cs="黑体"/>
      <w:color w:val="000000"/>
      <w:sz w:val="40"/>
      <w:szCs w:val="40"/>
      <w:u w:val="none"/>
    </w:rPr>
  </w:style>
  <w:style w:type="character" w:customStyle="1" w:styleId="8">
    <w:name w:val="font10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2093</Words>
  <Characters>2722</Characters>
  <Lines>0</Lines>
  <Paragraphs>0</Paragraphs>
  <TotalTime>3</TotalTime>
  <ScaleCrop>false</ScaleCrop>
  <LinksUpToDate>false</LinksUpToDate>
  <CharactersWithSpaces>2824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2023-06-15T02:42:00Z</dcterms:created>
  <dc:creator>admin</dc:creator>
  <cp:lastModifiedBy> SS</cp:lastModifiedBy>
  <cp:lastPrinted>2024-11-14T01:19:00Z</cp:lastPrinted>
  <dcterms:modified xsi:type="dcterms:W3CDTF">2024-11-14T03:38:19Z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970E4ED7DDD9423CA3C6C4AC5DB09A5B_13</vt:lpwstr>
  </property>
</Properties>
</file>