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广东省大学生乡村医生公开招聘人员报名表</w:t>
      </w:r>
    </w:p>
    <w:p>
      <w:pPr>
        <w:keepNext w:val="0"/>
        <w:keepLines w:val="0"/>
        <w:pageBreakBefore w:val="0"/>
        <w:widowControl w:val="0"/>
        <w:kinsoku/>
        <w:wordWrap/>
        <w:overflowPunct/>
        <w:topLinePunct w:val="0"/>
        <w:autoSpaceDE/>
        <w:autoSpaceDN/>
        <w:bidi w:val="0"/>
        <w:adjustRightInd/>
        <w:snapToGrid/>
        <w:spacing w:line="500" w:lineRule="exact"/>
        <w:ind w:left="-61" w:leftChars="-199" w:hanging="357" w:hangingChars="149"/>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4"/>
          <w:szCs w:val="24"/>
          <w:lang w:val="en-US" w:eastAsia="zh-CN"/>
        </w:rPr>
        <w:t>报考单位：                     报考岗位代码及名称：</w:t>
      </w:r>
    </w:p>
    <w:tbl>
      <w:tblPr>
        <w:tblStyle w:val="5"/>
        <w:tblW w:w="9335" w:type="dxa"/>
        <w:tblInd w:w="-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829"/>
        <w:gridCol w:w="441"/>
        <w:gridCol w:w="918"/>
        <w:gridCol w:w="424"/>
        <w:gridCol w:w="388"/>
        <w:gridCol w:w="1147"/>
        <w:gridCol w:w="1306"/>
        <w:gridCol w:w="335"/>
        <w:gridCol w:w="1024"/>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1535"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姓名</w:t>
            </w: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812"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性别</w:t>
            </w:r>
          </w:p>
        </w:tc>
        <w:tc>
          <w:tcPr>
            <w:tcW w:w="1147" w:type="dxa"/>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民族</w:t>
            </w: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817" w:type="dxa"/>
            <w:vMerge w:val="restart"/>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贴</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相</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出生年月</w:t>
            </w: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812"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籍贯</w:t>
            </w:r>
          </w:p>
        </w:tc>
        <w:tc>
          <w:tcPr>
            <w:tcW w:w="1147" w:type="dxa"/>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政治面貌</w:t>
            </w: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817" w:type="dxa"/>
            <w:vMerge w:val="continue"/>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现户籍地</w:t>
            </w:r>
          </w:p>
        </w:tc>
        <w:tc>
          <w:tcPr>
            <w:tcW w:w="3318" w:type="dxa"/>
            <w:gridSpan w:val="5"/>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婚姻状况</w:t>
            </w: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817" w:type="dxa"/>
            <w:vMerge w:val="continue"/>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身份证号码</w:t>
            </w:r>
          </w:p>
        </w:tc>
        <w:tc>
          <w:tcPr>
            <w:tcW w:w="3318" w:type="dxa"/>
            <w:gridSpan w:val="5"/>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联系电话</w:t>
            </w: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817" w:type="dxa"/>
            <w:vMerge w:val="continue"/>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通讯地址</w:t>
            </w:r>
          </w:p>
        </w:tc>
        <w:tc>
          <w:tcPr>
            <w:tcW w:w="3318" w:type="dxa"/>
            <w:gridSpan w:val="5"/>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邮编</w:t>
            </w: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60" w:lineRule="exact"/>
              <w:jc w:val="distribute"/>
              <w:textAlignment w:val="auto"/>
              <w:rPr>
                <w:rFonts w:hint="default" w:ascii="仿宋_GB2312" w:hAnsi="仿宋_GB2312" w:eastAsia="仿宋_GB2312" w:cs="仿宋_GB2312"/>
                <w:sz w:val="21"/>
                <w:szCs w:val="21"/>
                <w:vertAlign w:val="baseline"/>
                <w:lang w:val="en-US" w:eastAsia="zh-CN"/>
              </w:rPr>
            </w:pPr>
          </w:p>
        </w:tc>
        <w:tc>
          <w:tcPr>
            <w:tcW w:w="1817" w:type="dxa"/>
            <w:vMerge w:val="continue"/>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紧急联系人及联系方式</w:t>
            </w:r>
          </w:p>
        </w:tc>
        <w:tc>
          <w:tcPr>
            <w:tcW w:w="7800" w:type="dxa"/>
            <w:gridSpan w:val="9"/>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毕业院校</w:t>
            </w:r>
          </w:p>
        </w:tc>
        <w:tc>
          <w:tcPr>
            <w:tcW w:w="3318" w:type="dxa"/>
            <w:gridSpan w:val="5"/>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毕业时间</w:t>
            </w:r>
          </w:p>
        </w:tc>
        <w:tc>
          <w:tcPr>
            <w:tcW w:w="3176" w:type="dxa"/>
            <w:gridSpan w:val="3"/>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所学专业</w:t>
            </w:r>
          </w:p>
        </w:tc>
        <w:tc>
          <w:tcPr>
            <w:tcW w:w="3318" w:type="dxa"/>
            <w:gridSpan w:val="5"/>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学历及学位</w:t>
            </w:r>
          </w:p>
        </w:tc>
        <w:tc>
          <w:tcPr>
            <w:tcW w:w="3176" w:type="dxa"/>
            <w:gridSpan w:val="3"/>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外语水平</w:t>
            </w:r>
          </w:p>
        </w:tc>
        <w:tc>
          <w:tcPr>
            <w:tcW w:w="3318" w:type="dxa"/>
            <w:gridSpan w:val="5"/>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计算机水平</w:t>
            </w:r>
          </w:p>
        </w:tc>
        <w:tc>
          <w:tcPr>
            <w:tcW w:w="3176" w:type="dxa"/>
            <w:gridSpan w:val="3"/>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工作单位</w:t>
            </w:r>
          </w:p>
        </w:tc>
        <w:tc>
          <w:tcPr>
            <w:tcW w:w="3318" w:type="dxa"/>
            <w:gridSpan w:val="5"/>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c>
          <w:tcPr>
            <w:tcW w:w="1306" w:type="dxa"/>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单位性质</w:t>
            </w:r>
          </w:p>
        </w:tc>
        <w:tc>
          <w:tcPr>
            <w:tcW w:w="3176" w:type="dxa"/>
            <w:gridSpan w:val="3"/>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裸视视力</w:t>
            </w:r>
          </w:p>
        </w:tc>
        <w:tc>
          <w:tcPr>
            <w:tcW w:w="2171" w:type="dxa"/>
            <w:gridSpan w:val="4"/>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c>
          <w:tcPr>
            <w:tcW w:w="1147" w:type="dxa"/>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矫正视力</w:t>
            </w:r>
          </w:p>
        </w:tc>
        <w:tc>
          <w:tcPr>
            <w:tcW w:w="1306" w:type="dxa"/>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身高</w:t>
            </w:r>
          </w:p>
        </w:tc>
        <w:tc>
          <w:tcPr>
            <w:tcW w:w="1817" w:type="dxa"/>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35" w:type="dxa"/>
            <w:gridSpan w:val="2"/>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专业技术资格</w:t>
            </w:r>
          </w:p>
        </w:tc>
        <w:tc>
          <w:tcPr>
            <w:tcW w:w="2171" w:type="dxa"/>
            <w:gridSpan w:val="4"/>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c>
          <w:tcPr>
            <w:tcW w:w="1147" w:type="dxa"/>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职业资格</w:t>
            </w:r>
          </w:p>
        </w:tc>
        <w:tc>
          <w:tcPr>
            <w:tcW w:w="1306" w:type="dxa"/>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p>
        </w:tc>
        <w:tc>
          <w:tcPr>
            <w:tcW w:w="1359" w:type="dxa"/>
            <w:gridSpan w:val="2"/>
          </w:tcPr>
          <w:p>
            <w:pPr>
              <w:keepNext w:val="0"/>
              <w:keepLines w:val="0"/>
              <w:pageBreakBefore w:val="0"/>
              <w:widowControl w:val="0"/>
              <w:kinsoku/>
              <w:wordWrap/>
              <w:overflowPunct/>
              <w:topLinePunct w:val="0"/>
              <w:autoSpaceDE/>
              <w:autoSpaceDN/>
              <w:bidi w:val="0"/>
              <w:adjustRightInd/>
              <w:snapToGrid/>
              <w:spacing w:line="480" w:lineRule="exact"/>
              <w:jc w:val="distribute"/>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执业资格</w:t>
            </w:r>
          </w:p>
        </w:tc>
        <w:tc>
          <w:tcPr>
            <w:tcW w:w="1817" w:type="dxa"/>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1535" w:type="dxa"/>
            <w:gridSpan w:val="2"/>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基层工作情况及考核结果</w:t>
            </w:r>
          </w:p>
        </w:tc>
        <w:tc>
          <w:tcPr>
            <w:tcW w:w="7800" w:type="dxa"/>
            <w:gridSpan w:val="9"/>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1" w:hRule="atLeast"/>
        </w:trPr>
        <w:tc>
          <w:tcPr>
            <w:tcW w:w="1535" w:type="dxa"/>
            <w:gridSpan w:val="2"/>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学习、工作经历（何年何月至何年何月在何地、何单位工作或学习、任何职，从中学开始，按时间先后顺序填写）</w:t>
            </w:r>
          </w:p>
        </w:tc>
        <w:tc>
          <w:tcPr>
            <w:tcW w:w="7800" w:type="dxa"/>
            <w:gridSpan w:val="9"/>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706" w:type="dxa"/>
            <w:vMerge w:val="restart"/>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家庭成员及主要社会关系</w:t>
            </w:r>
          </w:p>
        </w:tc>
        <w:tc>
          <w:tcPr>
            <w:tcW w:w="1270" w:type="dxa"/>
            <w:gridSpan w:val="2"/>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姓名</w:t>
            </w:r>
          </w:p>
        </w:tc>
        <w:tc>
          <w:tcPr>
            <w:tcW w:w="1342" w:type="dxa"/>
            <w:gridSpan w:val="2"/>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与本人关系</w:t>
            </w:r>
          </w:p>
        </w:tc>
        <w:tc>
          <w:tcPr>
            <w:tcW w:w="3176" w:type="dxa"/>
            <w:gridSpan w:val="4"/>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工作单位及职务</w:t>
            </w:r>
          </w:p>
        </w:tc>
        <w:tc>
          <w:tcPr>
            <w:tcW w:w="2841" w:type="dxa"/>
            <w:gridSpan w:val="2"/>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6" w:hRule="atLeast"/>
        </w:trPr>
        <w:tc>
          <w:tcPr>
            <w:tcW w:w="706" w:type="dxa"/>
            <w:vMerge w:val="continue"/>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1"/>
                <w:szCs w:val="21"/>
                <w:vertAlign w:val="baseline"/>
                <w:lang w:val="en-US" w:eastAsia="zh-CN"/>
              </w:rPr>
            </w:pPr>
          </w:p>
        </w:tc>
        <w:tc>
          <w:tcPr>
            <w:tcW w:w="1270" w:type="dxa"/>
            <w:gridSpan w:val="2"/>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c>
          <w:tcPr>
            <w:tcW w:w="1342" w:type="dxa"/>
            <w:gridSpan w:val="2"/>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c>
          <w:tcPr>
            <w:tcW w:w="3176" w:type="dxa"/>
            <w:gridSpan w:val="4"/>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c>
          <w:tcPr>
            <w:tcW w:w="2841" w:type="dxa"/>
            <w:gridSpan w:val="2"/>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vMerge w:val="continue"/>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1"/>
                <w:szCs w:val="21"/>
                <w:vertAlign w:val="baseline"/>
                <w:lang w:val="en-US" w:eastAsia="zh-CN"/>
              </w:rPr>
            </w:pPr>
          </w:p>
        </w:tc>
        <w:tc>
          <w:tcPr>
            <w:tcW w:w="1270" w:type="dxa"/>
            <w:gridSpan w:val="2"/>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c>
          <w:tcPr>
            <w:tcW w:w="1342" w:type="dxa"/>
            <w:gridSpan w:val="2"/>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c>
          <w:tcPr>
            <w:tcW w:w="3176" w:type="dxa"/>
            <w:gridSpan w:val="4"/>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c>
          <w:tcPr>
            <w:tcW w:w="2841" w:type="dxa"/>
            <w:gridSpan w:val="2"/>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有何特长及突出业绩</w:t>
            </w:r>
          </w:p>
        </w:tc>
        <w:tc>
          <w:tcPr>
            <w:tcW w:w="8629" w:type="dxa"/>
            <w:gridSpan w:val="10"/>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6"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奖</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情</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况</w:t>
            </w:r>
          </w:p>
        </w:tc>
        <w:tc>
          <w:tcPr>
            <w:tcW w:w="8629" w:type="dxa"/>
            <w:gridSpan w:val="10"/>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6" w:hRule="atLeast"/>
        </w:trPr>
        <w:tc>
          <w:tcPr>
            <w:tcW w:w="706" w:type="dxa"/>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报名</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人员</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承诺</w:t>
            </w:r>
          </w:p>
        </w:tc>
        <w:tc>
          <w:tcPr>
            <w:tcW w:w="8629" w:type="dxa"/>
            <w:gridSpan w:val="10"/>
          </w:tcPr>
          <w:p>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本人已详细阅读了招聘公告、岗位相关要求和有关须知说明，确信本人符合招聘公告报考条件及岗位婴求。加因个人填报信息失实或本符合报考条件和岗位要求面被取消聘用资格的由本人负责。</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r>
              <w:rPr>
                <w:rFonts w:hint="default" w:ascii="仿宋_GB2312" w:hAnsi="仿宋_GB2312" w:eastAsia="仿宋_GB2312" w:cs="仿宋_GB2312"/>
                <w:sz w:val="21"/>
                <w:szCs w:val="21"/>
                <w:vertAlign w:val="baseline"/>
                <w:lang w:val="en-US" w:eastAsia="zh-CN"/>
              </w:rPr>
              <w:t>报名人员签名:</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default" w:ascii="仿宋_GB2312" w:hAnsi="仿宋_GB2312" w:eastAsia="仿宋_GB2312" w:cs="仿宋_GB2312"/>
                <w:sz w:val="21"/>
                <w:szCs w:val="21"/>
                <w:vertAlign w:val="baseline"/>
                <w:lang w:val="en-US" w:eastAsia="zh-CN"/>
              </w:rPr>
              <w:t>日期:</w:t>
            </w:r>
            <w:r>
              <w:rPr>
                <w:rFonts w:hint="eastAsia" w:ascii="仿宋_GB2312" w:hAnsi="仿宋_GB2312" w:eastAsia="仿宋_GB2312" w:cs="仿宋_GB2312"/>
                <w:sz w:val="21"/>
                <w:szCs w:val="21"/>
                <w:vertAlign w:val="baseline"/>
                <w:lang w:val="en-US" w:eastAsia="zh-CN"/>
              </w:rPr>
              <w:t xml:space="preserve">         </w:t>
            </w:r>
            <w:r>
              <w:rPr>
                <w:rFonts w:hint="default" w:ascii="仿宋_GB2312" w:hAnsi="仿宋_GB2312" w:eastAsia="仿宋_GB2312" w:cs="仿宋_GB2312"/>
                <w:sz w:val="21"/>
                <w:szCs w:val="21"/>
                <w:vertAlign w:val="baseline"/>
                <w:lang w:val="en-US" w:eastAsia="zh-CN"/>
              </w:rPr>
              <w:t>年</w:t>
            </w:r>
            <w:r>
              <w:rPr>
                <w:rFonts w:hint="eastAsia" w:ascii="仿宋_GB2312" w:hAnsi="仿宋_GB2312" w:eastAsia="仿宋_GB2312" w:cs="仿宋_GB2312"/>
                <w:sz w:val="21"/>
                <w:szCs w:val="21"/>
                <w:vertAlign w:val="baseline"/>
                <w:lang w:val="en-US" w:eastAsia="zh-CN"/>
              </w:rPr>
              <w:t xml:space="preserve">    </w:t>
            </w:r>
            <w:r>
              <w:rPr>
                <w:rFonts w:hint="default" w:ascii="仿宋_GB2312" w:hAnsi="仿宋_GB2312" w:eastAsia="仿宋_GB2312" w:cs="仿宋_GB2312"/>
                <w:sz w:val="21"/>
                <w:szCs w:val="21"/>
                <w:vertAlign w:val="baseline"/>
                <w:lang w:val="en-US" w:eastAsia="zh-CN"/>
              </w:rPr>
              <w:t>月</w:t>
            </w:r>
            <w:r>
              <w:rPr>
                <w:rFonts w:hint="eastAsia" w:ascii="仿宋_GB2312" w:hAnsi="仿宋_GB2312" w:eastAsia="仿宋_GB2312" w:cs="仿宋_GB2312"/>
                <w:sz w:val="21"/>
                <w:szCs w:val="21"/>
                <w:vertAlign w:val="baseline"/>
                <w:lang w:val="en-US" w:eastAsia="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1" w:hRule="atLeast"/>
        </w:trPr>
        <w:tc>
          <w:tcPr>
            <w:tcW w:w="706"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审</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核</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意</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见</w:t>
            </w:r>
          </w:p>
        </w:tc>
        <w:tc>
          <w:tcPr>
            <w:tcW w:w="8629" w:type="dxa"/>
            <w:gridSpan w:val="10"/>
          </w:tcPr>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1"/>
                <w:szCs w:val="21"/>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审查人员签名：</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vertAlign w:val="baseline"/>
                <w:lang w:val="en-US" w:eastAsia="zh-CN"/>
              </w:rPr>
              <w:t xml:space="preserve">   复核人签名：</w:t>
            </w:r>
            <w:r>
              <w:rPr>
                <w:rFonts w:hint="eastAsia" w:ascii="仿宋_GB2312" w:hAnsi="仿宋_GB2312" w:eastAsia="仿宋_GB2312" w:cs="仿宋_GB2312"/>
                <w:sz w:val="21"/>
                <w:szCs w:val="21"/>
                <w:u w:val="single"/>
                <w:vertAlign w:val="baseline"/>
                <w:lang w:val="en-US" w:eastAsia="zh-CN"/>
              </w:rPr>
              <w:t xml:space="preserve">             </w:t>
            </w:r>
            <w:r>
              <w:rPr>
                <w:rFonts w:hint="eastAsia" w:ascii="仿宋_GB2312" w:hAnsi="仿宋_GB2312" w:eastAsia="仿宋_GB2312" w:cs="仿宋_GB2312"/>
                <w:sz w:val="21"/>
                <w:szCs w:val="21"/>
                <w:vertAlign w:val="baseline"/>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9" w:hRule="atLeast"/>
        </w:trPr>
        <w:tc>
          <w:tcPr>
            <w:tcW w:w="706" w:type="dxa"/>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备</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注</w:t>
            </w:r>
          </w:p>
        </w:tc>
        <w:tc>
          <w:tcPr>
            <w:tcW w:w="8629" w:type="dxa"/>
            <w:gridSpan w:val="10"/>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1"/>
                <w:szCs w:val="21"/>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说明：1、此表一式一</w:t>
      </w:r>
      <w:bookmarkStart w:id="0" w:name="_GoBack"/>
      <w:bookmarkEnd w:id="0"/>
      <w:r>
        <w:rPr>
          <w:rFonts w:hint="eastAsia" w:ascii="仿宋_GB2312" w:hAnsi="仿宋_GB2312" w:eastAsia="仿宋_GB2312" w:cs="仿宋_GB2312"/>
          <w:sz w:val="24"/>
          <w:szCs w:val="24"/>
          <w:lang w:val="en-US" w:eastAsia="zh-CN"/>
        </w:rPr>
        <w:t>份，A4纸打印；</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xml:space="preserve">      2、此表须如实填写，经审核发现与事实不符的，责任自负。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79733E"/>
    <w:rsid w:val="0E6E34A4"/>
    <w:rsid w:val="62BD336C"/>
    <w:rsid w:val="74476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firstLineChars="2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1110</Words>
  <Characters>1192</Characters>
  <Lines>0</Lines>
  <Paragraphs>0</Paragraphs>
  <TotalTime>82</TotalTime>
  <ScaleCrop>false</ScaleCrop>
  <LinksUpToDate>false</LinksUpToDate>
  <CharactersWithSpaces>1196</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2025-12-04T06:42:00Z</dcterms:created>
  <dc:creator>Administrator</dc:creator>
  <cp:lastModifiedBy>李浩</cp:lastModifiedBy>
  <dcterms:modified xsi:type="dcterms:W3CDTF">2025-12-12T05:40:10Z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KSOTemplateDocerSaveRecord">
    <vt:lpwstr>eyJoZGlkIjoiNTcxZTRiMGIyNmYwMWE0Njk0MGZmYTkyODlhZDMwODMiLCJ1c2VySWQiOiI0NTAxMjQzNzcifQ==</vt:lpwstr>
  </property>
  <property fmtid="{D5CDD505-2E9C-101B-9397-08002B2CF9AE}" pid="4" name="ICV">
    <vt:lpwstr>5800B525D94240A3972D4446574ACD2C_12</vt:lpwstr>
  </property>
</Properties>
</file>